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1A5AD" w14:textId="079897ED" w:rsidR="00C8364A" w:rsidRPr="00954C40" w:rsidRDefault="00555015" w:rsidP="00784FF5">
      <w:pPr>
        <w:pStyle w:val="Broodtekst"/>
        <w:spacing w:after="660" w:line="300" w:lineRule="atLeast"/>
        <w:rPr>
          <w:b/>
        </w:rPr>
      </w:pPr>
      <w:r w:rsidRPr="00784FF5">
        <w:rPr>
          <w:noProof/>
          <w:sz w:val="24"/>
          <w:szCs w:val="24"/>
        </w:rPr>
        <mc:AlternateContent>
          <mc:Choice Requires="wps">
            <w:drawing>
              <wp:anchor distT="0" distB="0" distL="114300" distR="114300" simplePos="0" relativeHeight="251659264" behindDoc="0" locked="0" layoutInCell="1" allowOverlap="1" wp14:anchorId="6477121F" wp14:editId="46FF1371">
                <wp:simplePos x="0" y="0"/>
                <wp:positionH relativeFrom="page">
                  <wp:posOffset>2049864</wp:posOffset>
                </wp:positionH>
                <wp:positionV relativeFrom="page">
                  <wp:posOffset>2321169</wp:posOffset>
                </wp:positionV>
                <wp:extent cx="4528800" cy="162000"/>
                <wp:effectExtent l="0" t="0" r="24765" b="28575"/>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8800" cy="162000"/>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DB27F6D" w14:textId="77777777" w:rsidR="001703A9" w:rsidRDefault="001703A9">
                            <w:pPr>
                              <w:pStyle w:val="Huisstijl-Rubricering0"/>
                            </w:pPr>
                            <w:fldSimple w:instr=" DOCPROPERTY  Rubricering  \* MERGEFORMAT ">
                              <w:r>
                                <w:t>RWS INFORMATIE -</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77121F" id="_x0000_t202" coordsize="21600,21600" o:spt="202" path="m,l,21600r21600,l21600,xe">
                <v:stroke joinstyle="miter"/>
                <v:path gradientshapeok="t" o:connecttype="rect"/>
              </v:shapetype>
              <v:shape id="Tekstvak 6" o:spid="_x0000_s1026" type="#_x0000_t202" style="position:absolute;margin-left:161.4pt;margin-top:182.75pt;width:356.6pt;height:12.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" filled="f" strokecolor="white [3212]">
                <v:textbox inset="0,0,0,0">
                  <w:txbxContent>
                    <w:p w14:paraId="4DB27F6D" w14:textId="77777777" w:rsidR="001703A9" w:rsidRDefault="001703A9">
                      <w:pPr>
                        <w:pStyle w:val="Huisstijl-Rubricering0"/>
                      </w:pPr>
                      <w:fldSimple w:instr=" DOCPROPERTY  Rubricering  \* MERGEFORMAT ">
                        <w:r>
                          <w:t>RWS INFORMATIE -</w:t>
                        </w:r>
                      </w:fldSimple>
                    </w:p>
                  </w:txbxContent>
                </v:textbox>
                <w10:wrap anchorx="page" anchory="page"/>
              </v:shape>
            </w:pict>
          </mc:Fallback>
        </mc:AlternateContent>
      </w:r>
      <w:r w:rsidR="00FA4F99" w:rsidRPr="00784FF5">
        <w:rPr>
          <w:sz w:val="24"/>
          <w:szCs w:val="24"/>
        </w:rPr>
        <w:t>Integraal Veiligheid Plan (IVP)</w:t>
      </w:r>
      <w:r w:rsidR="00EB31AC" w:rsidRPr="00784FF5">
        <w:rPr>
          <w:sz w:val="24"/>
          <w:szCs w:val="24"/>
        </w:rPr>
        <w:t xml:space="preserve"> </w:t>
      </w:r>
    </w:p>
    <w:p w14:paraId="614D8628" w14:textId="5BFABADF" w:rsidR="00C8364A" w:rsidRPr="00E0017D" w:rsidRDefault="00555015">
      <w:pPr>
        <w:rPr>
          <w:b/>
          <w:sz w:val="24"/>
        </w:rPr>
      </w:pPr>
      <w:r w:rsidRPr="00E0017D">
        <w:rPr>
          <w:b/>
          <w:noProof/>
          <w:sz w:val="24"/>
        </w:rPr>
        <mc:AlternateContent>
          <mc:Choice Requires="wps">
            <w:drawing>
              <wp:anchor distT="0" distB="0" distL="114300" distR="114300" simplePos="0" relativeHeight="251658240" behindDoc="0" locked="0" layoutInCell="1" allowOverlap="1" wp14:anchorId="4299AA45" wp14:editId="1C25F934">
                <wp:simplePos x="0" y="0"/>
                <wp:positionH relativeFrom="page">
                  <wp:posOffset>2053590</wp:posOffset>
                </wp:positionH>
                <wp:positionV relativeFrom="page">
                  <wp:posOffset>3858895</wp:posOffset>
                </wp:positionV>
                <wp:extent cx="4103370" cy="690880"/>
                <wp:effectExtent l="0" t="0" r="11430" b="1397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69088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1703A9" w14:paraId="02CAFD1A" w14:textId="77777777">
                              <w:trPr>
                                <w:trHeight w:hRule="exact" w:val="198"/>
                              </w:trPr>
                              <w:tc>
                                <w:tcPr>
                                  <w:tcW w:w="1602" w:type="dxa"/>
                                </w:tcPr>
                                <w:p w14:paraId="55AB4C90" w14:textId="77777777" w:rsidR="001703A9" w:rsidRDefault="001703A9">
                                  <w:pPr>
                                    <w:suppressOverlap/>
                                  </w:pPr>
                                </w:p>
                              </w:tc>
                              <w:tc>
                                <w:tcPr>
                                  <w:tcW w:w="4777" w:type="dxa"/>
                                </w:tcPr>
                                <w:p w14:paraId="27A512B2" w14:textId="77777777" w:rsidR="001703A9" w:rsidRDefault="001703A9">
                                  <w:pPr>
                                    <w:suppressOverlap/>
                                  </w:pPr>
                                </w:p>
                              </w:tc>
                            </w:tr>
                            <w:tr w:rsidR="001703A9" w14:paraId="5927489B" w14:textId="77777777">
                              <w:tc>
                                <w:tcPr>
                                  <w:tcW w:w="1602" w:type="dxa"/>
                                </w:tcPr>
                                <w:p w14:paraId="405C7808" w14:textId="77777777" w:rsidR="001703A9" w:rsidRDefault="001703A9">
                                  <w:r>
                                    <w:t>Datum</w:t>
                                  </w:r>
                                </w:p>
                              </w:tc>
                              <w:tc>
                                <w:tcPr>
                                  <w:tcW w:w="4777" w:type="dxa"/>
                                </w:tcPr>
                                <w:p w14:paraId="36759D7B" w14:textId="639C462A" w:rsidR="001703A9" w:rsidRDefault="00F470FC" w:rsidP="0095556F">
                                  <w:sdt>
                                    <w:sdtPr>
                                      <w:alias w:val="Report Date"/>
                                      <w:tag w:val="Report_Date"/>
                                      <w:id w:val="1235365076"/>
                                      <w:dataBinding w:prefixMappings="xmlns:dg='http://docgen.org/date' " w:xpath="/dg:DocgenData[1]/dg:Report_Date[1]" w:storeItemID="{0DAC167A-950B-44C1-A51A-9B5ED531B3F5}"/>
                                      <w:date w:fullDate="2025-12-11T00:00:00Z">
                                        <w:dateFormat w:val="d MMMM YYYY"/>
                                        <w:lid w:val="nl-NL"/>
                                        <w:storeMappedDataAs w:val="dateTime"/>
                                        <w:calendar w:val="gregorian"/>
                                      </w:date>
                                    </w:sdtPr>
                                    <w:sdtEndPr/>
                                    <w:sdtContent>
                                      <w:r w:rsidR="007C7545">
                                        <w:t>11</w:t>
                                      </w:r>
                                      <w:r w:rsidR="00E0405A">
                                        <w:t xml:space="preserve"> december 2025</w:t>
                                      </w:r>
                                    </w:sdtContent>
                                  </w:sdt>
                                </w:p>
                              </w:tc>
                            </w:tr>
                            <w:tr w:rsidR="001703A9" w14:paraId="3C9B3B17" w14:textId="77777777">
                              <w:tc>
                                <w:tcPr>
                                  <w:tcW w:w="1602" w:type="dxa"/>
                                </w:tcPr>
                                <w:p w14:paraId="531942BE" w14:textId="77777777" w:rsidR="001703A9" w:rsidRDefault="001703A9">
                                  <w:r>
                                    <w:t>Status</w:t>
                                  </w:r>
                                </w:p>
                              </w:tc>
                              <w:sdt>
                                <w:sdtPr>
                                  <w:alias w:val="Status"/>
                                  <w:tag w:val=""/>
                                  <w:id w:val="352843158"/>
                                  <w:dataBinding w:prefixMappings="xmlns:ns0='http://purl.org/dc/elements/1.1/' xmlns:ns1='http://schemas.openxmlformats.org/package/2006/metadata/core-properties' " w:xpath="/ns1:coreProperties[1]/ns1:contentStatus[1]" w:storeItemID="{6C3C8BC8-F283-45AE-878A-BAB7291924A1}"/>
                                  <w:text/>
                                </w:sdtPr>
                                <w:sdtEndPr/>
                                <w:sdtContent>
                                  <w:tc>
                                    <w:tcPr>
                                      <w:tcW w:w="4777" w:type="dxa"/>
                                    </w:tcPr>
                                    <w:p w14:paraId="0B224419" w14:textId="31FC4DFD" w:rsidR="001703A9" w:rsidRDefault="00E0405A">
                                      <w:r>
                                        <w:t>Definitief</w:t>
                                      </w:r>
                                    </w:p>
                                  </w:tc>
                                </w:sdtContent>
                              </w:sdt>
                            </w:tr>
                            <w:tr w:rsidR="001703A9" w14:paraId="3EDF8BF4" w14:textId="77777777">
                              <w:trPr>
                                <w:trHeight w:hRule="exact" w:val="170"/>
                              </w:trPr>
                              <w:tc>
                                <w:tcPr>
                                  <w:tcW w:w="1602" w:type="dxa"/>
                                </w:tcPr>
                                <w:p w14:paraId="2A36AA30" w14:textId="77777777" w:rsidR="001703A9" w:rsidRDefault="001703A9">
                                  <w:pPr>
                                    <w:suppressOverlap/>
                                  </w:pPr>
                                </w:p>
                              </w:tc>
                              <w:tc>
                                <w:tcPr>
                                  <w:tcW w:w="4777" w:type="dxa"/>
                                </w:tcPr>
                                <w:p w14:paraId="0E2BBC32" w14:textId="77777777" w:rsidR="001703A9" w:rsidRDefault="001703A9">
                                  <w:pPr>
                                    <w:suppressOverlap/>
                                  </w:pPr>
                                </w:p>
                              </w:tc>
                            </w:tr>
                          </w:tbl>
                          <w:p w14:paraId="2108D58D" w14:textId="77777777" w:rsidR="001703A9" w:rsidRDefault="001703A9"/>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299AA45" id="Text Box 29" o:spid="_x0000_s1027" type="#_x0000_t202" style="position:absolute;margin-left:161.7pt;margin-top:303.85pt;width:323.1pt;height:54.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" filled="f" strokecolor="white" strokeweight="0">
                <v:textbox style="mso-fit-shape-to-text:t" inset="0,0,0,0">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1703A9" w14:paraId="02CAFD1A" w14:textId="77777777">
                        <w:trPr>
                          <w:trHeight w:hRule="exact" w:val="198"/>
                        </w:trPr>
                        <w:tc>
                          <w:tcPr>
                            <w:tcW w:w="1602" w:type="dxa"/>
                          </w:tcPr>
                          <w:p w14:paraId="55AB4C90" w14:textId="77777777" w:rsidR="001703A9" w:rsidRDefault="001703A9">
                            <w:pPr>
                              <w:suppressOverlap/>
                            </w:pPr>
                          </w:p>
                        </w:tc>
                        <w:tc>
                          <w:tcPr>
                            <w:tcW w:w="4777" w:type="dxa"/>
                          </w:tcPr>
                          <w:p w14:paraId="27A512B2" w14:textId="77777777" w:rsidR="001703A9" w:rsidRDefault="001703A9">
                            <w:pPr>
                              <w:suppressOverlap/>
                            </w:pPr>
                          </w:p>
                        </w:tc>
                      </w:tr>
                      <w:tr w:rsidR="001703A9" w14:paraId="5927489B" w14:textId="77777777">
                        <w:tc>
                          <w:tcPr>
                            <w:tcW w:w="1602" w:type="dxa"/>
                          </w:tcPr>
                          <w:p w14:paraId="405C7808" w14:textId="77777777" w:rsidR="001703A9" w:rsidRDefault="001703A9">
                            <w:r>
                              <w:t>Datum</w:t>
                            </w:r>
                          </w:p>
                        </w:tc>
                        <w:tc>
                          <w:tcPr>
                            <w:tcW w:w="4777" w:type="dxa"/>
                          </w:tcPr>
                          <w:p w14:paraId="36759D7B" w14:textId="639C462A" w:rsidR="001703A9" w:rsidRDefault="00F470FC" w:rsidP="0095556F">
                            <w:sdt>
                              <w:sdtPr>
                                <w:alias w:val="Report Date"/>
                                <w:tag w:val="Report_Date"/>
                                <w:id w:val="1235365076"/>
                                <w:dataBinding w:prefixMappings="xmlns:dg='http://docgen.org/date' " w:xpath="/dg:DocgenData[1]/dg:Report_Date[1]" w:storeItemID="{0DAC167A-950B-44C1-A51A-9B5ED531B3F5}"/>
                                <w:date w:fullDate="2025-12-11T00:00:00Z">
                                  <w:dateFormat w:val="d MMMM YYYY"/>
                                  <w:lid w:val="nl-NL"/>
                                  <w:storeMappedDataAs w:val="dateTime"/>
                                  <w:calendar w:val="gregorian"/>
                                </w:date>
                              </w:sdtPr>
                              <w:sdtEndPr/>
                              <w:sdtContent>
                                <w:r w:rsidR="007C7545">
                                  <w:t>11</w:t>
                                </w:r>
                                <w:r w:rsidR="00E0405A">
                                  <w:t xml:space="preserve"> december 2025</w:t>
                                </w:r>
                              </w:sdtContent>
                            </w:sdt>
                          </w:p>
                        </w:tc>
                      </w:tr>
                      <w:tr w:rsidR="001703A9" w14:paraId="3C9B3B17" w14:textId="77777777">
                        <w:tc>
                          <w:tcPr>
                            <w:tcW w:w="1602" w:type="dxa"/>
                          </w:tcPr>
                          <w:p w14:paraId="531942BE" w14:textId="77777777" w:rsidR="001703A9" w:rsidRDefault="001703A9">
                            <w:r>
                              <w:t>Status</w:t>
                            </w:r>
                          </w:p>
                        </w:tc>
                        <w:sdt>
                          <w:sdtPr>
                            <w:alias w:val="Status"/>
                            <w:tag w:val=""/>
                            <w:id w:val="352843158"/>
                            <w:dataBinding w:prefixMappings="xmlns:ns0='http://purl.org/dc/elements/1.1/' xmlns:ns1='http://schemas.openxmlformats.org/package/2006/metadata/core-properties' " w:xpath="/ns1:coreProperties[1]/ns1:contentStatus[1]" w:storeItemID="{6C3C8BC8-F283-45AE-878A-BAB7291924A1}"/>
                            <w:text/>
                          </w:sdtPr>
                          <w:sdtEndPr/>
                          <w:sdtContent>
                            <w:tc>
                              <w:tcPr>
                                <w:tcW w:w="4777" w:type="dxa"/>
                              </w:tcPr>
                              <w:p w14:paraId="0B224419" w14:textId="31FC4DFD" w:rsidR="001703A9" w:rsidRDefault="00E0405A">
                                <w:r>
                                  <w:t>Definitief</w:t>
                                </w:r>
                              </w:p>
                            </w:tc>
                          </w:sdtContent>
                        </w:sdt>
                      </w:tr>
                      <w:tr w:rsidR="001703A9" w14:paraId="3EDF8BF4" w14:textId="77777777">
                        <w:trPr>
                          <w:trHeight w:hRule="exact" w:val="170"/>
                        </w:trPr>
                        <w:tc>
                          <w:tcPr>
                            <w:tcW w:w="1602" w:type="dxa"/>
                          </w:tcPr>
                          <w:p w14:paraId="2A36AA30" w14:textId="77777777" w:rsidR="001703A9" w:rsidRDefault="001703A9">
                            <w:pPr>
                              <w:suppressOverlap/>
                            </w:pPr>
                          </w:p>
                        </w:tc>
                        <w:tc>
                          <w:tcPr>
                            <w:tcW w:w="4777" w:type="dxa"/>
                          </w:tcPr>
                          <w:p w14:paraId="0E2BBC32" w14:textId="77777777" w:rsidR="001703A9" w:rsidRDefault="001703A9">
                            <w:pPr>
                              <w:suppressOverlap/>
                            </w:pPr>
                          </w:p>
                        </w:tc>
                      </w:tr>
                    </w:tbl>
                    <w:p w14:paraId="2108D58D" w14:textId="77777777" w:rsidR="001703A9" w:rsidRDefault="001703A9"/>
                  </w:txbxContent>
                </v:textbox>
                <w10:wrap anchorx="page" anchory="page"/>
              </v:shape>
            </w:pict>
          </mc:Fallback>
        </mc:AlternateContent>
      </w:r>
      <w:r w:rsidR="00E0017D" w:rsidRPr="00E0017D">
        <w:rPr>
          <w:b/>
          <w:sz w:val="24"/>
        </w:rPr>
        <w:t xml:space="preserve">Project: </w:t>
      </w:r>
      <w:sdt>
        <w:sdtPr>
          <w:rPr>
            <w:b/>
            <w:sz w:val="24"/>
          </w:rPr>
          <w:alias w:val="Onderwerp"/>
          <w:tag w:val=""/>
          <w:id w:val="-727534732"/>
          <w:placeholder>
            <w:docPart w:val="AEE4D632B5FC4B52A7DA464651F1542B"/>
          </w:placeholder>
          <w:dataBinding w:prefixMappings="xmlns:ns0='http://purl.org/dc/elements/1.1/' xmlns:ns1='http://schemas.openxmlformats.org/package/2006/metadata/core-properties' " w:xpath="/ns1:coreProperties[1]/ns0:subject[1]" w:storeItemID="{6C3C8BC8-F283-45AE-878A-BAB7291924A1}"/>
          <w:text/>
        </w:sdtPr>
        <w:sdtEndPr/>
        <w:sdtContent>
          <w:r w:rsidR="00840E04">
            <w:rPr>
              <w:b/>
              <w:sz w:val="24"/>
            </w:rPr>
            <w:t>Vis en verziltingsmaatregelen Den Oever</w:t>
          </w:r>
        </w:sdtContent>
      </w:sdt>
    </w:p>
    <w:p w14:paraId="7620A217" w14:textId="77777777" w:rsidR="00C8364A" w:rsidRDefault="00C8364A"/>
    <w:p w14:paraId="5CF74C55" w14:textId="77777777" w:rsidR="00C8364A" w:rsidRDefault="00C8364A"/>
    <w:p w14:paraId="16383C03" w14:textId="77777777" w:rsidR="00C8364A" w:rsidRDefault="00C8364A"/>
    <w:p w14:paraId="0662FE7C" w14:textId="77777777" w:rsidR="00C8364A" w:rsidRDefault="00C8364A"/>
    <w:p w14:paraId="1EC981CA" w14:textId="175762F5" w:rsidR="00C8364A" w:rsidRDefault="00C8364A"/>
    <w:p w14:paraId="3384D257" w14:textId="43CC711C" w:rsidR="00C8364A" w:rsidRDefault="00C8364A"/>
    <w:p w14:paraId="098610AD" w14:textId="7EFF7FBB" w:rsidR="00C8364A" w:rsidRDefault="00C8364A"/>
    <w:p w14:paraId="773A71BE" w14:textId="20771388" w:rsidR="00C8364A" w:rsidRDefault="00C8364A"/>
    <w:p w14:paraId="182A8F5F" w14:textId="77777777" w:rsidR="00C8364A" w:rsidRDefault="00C8364A">
      <w:pPr>
        <w:spacing w:line="240" w:lineRule="auto"/>
        <w:sectPr w:rsidR="00C8364A">
          <w:headerReference w:type="default" r:id="rId12"/>
          <w:type w:val="oddPage"/>
          <w:pgSz w:w="11905" w:h="16837"/>
          <w:pgMar w:top="4077" w:right="964" w:bottom="1134" w:left="2098" w:header="2279" w:footer="709" w:gutter="1134"/>
          <w:cols w:space="708"/>
          <w:docGrid w:linePitch="326"/>
        </w:sectPr>
      </w:pPr>
    </w:p>
    <w:tbl>
      <w:tblPr>
        <w:tblpPr w:leftFromText="141" w:rightFromText="141" w:vertAnchor="text" w:horzAnchor="page" w:tblpX="3229" w:tblpY="4565"/>
        <w:tblOverlap w:val="never"/>
        <w:tblW w:w="0" w:type="auto"/>
        <w:tblCellMar>
          <w:left w:w="0" w:type="dxa"/>
          <w:right w:w="0" w:type="dxa"/>
        </w:tblCellMar>
        <w:tblLook w:val="00A0" w:firstRow="1" w:lastRow="0" w:firstColumn="1" w:lastColumn="0" w:noHBand="0" w:noVBand="0"/>
      </w:tblPr>
      <w:tblGrid>
        <w:gridCol w:w="3119"/>
        <w:gridCol w:w="3260"/>
      </w:tblGrid>
      <w:tr w:rsidR="00031317" w14:paraId="6251CD5C" w14:textId="77777777" w:rsidTr="00031317">
        <w:trPr>
          <w:trHeight w:hRule="exact" w:val="198"/>
        </w:trPr>
        <w:tc>
          <w:tcPr>
            <w:tcW w:w="3119" w:type="dxa"/>
          </w:tcPr>
          <w:p w14:paraId="33CAE10A" w14:textId="77777777" w:rsidR="00031317" w:rsidRDefault="00031317" w:rsidP="00031317"/>
        </w:tc>
        <w:tc>
          <w:tcPr>
            <w:tcW w:w="3260" w:type="dxa"/>
          </w:tcPr>
          <w:p w14:paraId="092818F3" w14:textId="77777777" w:rsidR="00031317" w:rsidRDefault="00031317" w:rsidP="00031317"/>
        </w:tc>
      </w:tr>
      <w:tr w:rsidR="00031317" w14:paraId="797519BB" w14:textId="77777777" w:rsidTr="00031317">
        <w:tc>
          <w:tcPr>
            <w:tcW w:w="3119" w:type="dxa"/>
          </w:tcPr>
          <w:p w14:paraId="77402D44" w14:textId="77777777" w:rsidR="00031317" w:rsidRDefault="00031317" w:rsidP="00031317">
            <w:r>
              <w:t>Coördinator Ontwerp</w:t>
            </w:r>
            <w:r w:rsidR="003E1AB9">
              <w:t>fase</w:t>
            </w:r>
          </w:p>
        </w:tc>
        <w:tc>
          <w:tcPr>
            <w:tcW w:w="3260" w:type="dxa"/>
          </w:tcPr>
          <w:sdt>
            <w:sdtPr>
              <w:rPr>
                <w:i/>
              </w:rPr>
              <w:id w:val="-945222220"/>
              <w:placeholder>
                <w:docPart w:val="DefaultPlaceholder_1082065158"/>
              </w:placeholder>
              <w:text/>
            </w:sdtPr>
            <w:sdtEndPr/>
            <w:sdtContent>
              <w:p w14:paraId="74158AA7" w14:textId="40CAFE2D" w:rsidR="00031317" w:rsidRPr="00031317" w:rsidRDefault="006707BA" w:rsidP="00031317">
                <w:pPr>
                  <w:rPr>
                    <w:i/>
                  </w:rPr>
                </w:pPr>
                <w:r w:rsidRPr="00C477D4">
                  <w:rPr>
                    <w:i/>
                  </w:rPr>
                  <w:t xml:space="preserve"> Marinus Bokhorst</w:t>
                </w:r>
                <w:r>
                  <w:rPr>
                    <w:i/>
                  </w:rPr>
                  <w:t xml:space="preserve"> </w:t>
                </w:r>
              </w:p>
            </w:sdtContent>
          </w:sdt>
        </w:tc>
      </w:tr>
      <w:tr w:rsidR="00031317" w14:paraId="354440C2" w14:textId="77777777" w:rsidTr="00031317">
        <w:tc>
          <w:tcPr>
            <w:tcW w:w="3119" w:type="dxa"/>
          </w:tcPr>
          <w:p w14:paraId="1C691EE3" w14:textId="77777777" w:rsidR="00031317" w:rsidRDefault="00031317" w:rsidP="00031317">
            <w:r>
              <w:t>Coördinator Uitvoeringsfase</w:t>
            </w:r>
          </w:p>
        </w:tc>
        <w:tc>
          <w:tcPr>
            <w:tcW w:w="3260" w:type="dxa"/>
          </w:tcPr>
          <w:sdt>
            <w:sdtPr>
              <w:rPr>
                <w:i/>
              </w:rPr>
              <w:id w:val="-1518530336"/>
              <w:placeholder>
                <w:docPart w:val="DefaultPlaceholder_1082065158"/>
              </w:placeholder>
              <w:text/>
            </w:sdtPr>
            <w:sdtEndPr/>
            <w:sdtContent>
              <w:p w14:paraId="07D29900" w14:textId="77777777" w:rsidR="00031317" w:rsidRPr="00031317" w:rsidRDefault="00031317" w:rsidP="00031317">
                <w:pPr>
                  <w:rPr>
                    <w:i/>
                  </w:rPr>
                </w:pPr>
                <w:r w:rsidRPr="00031317">
                  <w:rPr>
                    <w:i/>
                  </w:rPr>
                  <w:t>Naam</w:t>
                </w:r>
              </w:p>
            </w:sdtContent>
          </w:sdt>
        </w:tc>
      </w:tr>
      <w:tr w:rsidR="00031317" w14:paraId="59FBB119" w14:textId="77777777" w:rsidTr="00031317">
        <w:trPr>
          <w:trHeight w:hRule="exact" w:val="170"/>
        </w:trPr>
        <w:tc>
          <w:tcPr>
            <w:tcW w:w="3119" w:type="dxa"/>
          </w:tcPr>
          <w:p w14:paraId="16752F51" w14:textId="77777777" w:rsidR="00031317" w:rsidRDefault="00031317" w:rsidP="00031317"/>
        </w:tc>
        <w:tc>
          <w:tcPr>
            <w:tcW w:w="3260" w:type="dxa"/>
          </w:tcPr>
          <w:p w14:paraId="28A4EBED" w14:textId="77777777" w:rsidR="00031317" w:rsidRDefault="00031317" w:rsidP="00031317"/>
        </w:tc>
      </w:tr>
    </w:tbl>
    <w:p w14:paraId="27C5E94B" w14:textId="5F119817" w:rsidR="00784FF5" w:rsidRDefault="00784FF5" w:rsidP="00784FF5">
      <w:pPr>
        <w:pStyle w:val="Broodtekst"/>
        <w:rPr>
          <w:sz w:val="16"/>
          <w:szCs w:val="16"/>
        </w:rPr>
      </w:pPr>
    </w:p>
    <w:p w14:paraId="3469EC40" w14:textId="77777777" w:rsidR="009326F6" w:rsidRPr="009326F6" w:rsidRDefault="009326F6" w:rsidP="009326F6">
      <w:pPr>
        <w:pStyle w:val="Broodtekst"/>
      </w:pPr>
    </w:p>
    <w:p w14:paraId="5E99327B" w14:textId="77777777" w:rsidR="009913D5" w:rsidRPr="009913D5" w:rsidRDefault="009913D5" w:rsidP="009913D5">
      <w:pPr>
        <w:pStyle w:val="Huisstijl-Colofon"/>
        <w:rPr>
          <w:i/>
          <w:vanish/>
          <w:color w:val="FF0000"/>
        </w:rPr>
      </w:pPr>
      <w:r w:rsidRPr="009913D5">
        <w:rPr>
          <w:i/>
          <w:vanish/>
          <w:color w:val="FF0000"/>
        </w:rPr>
        <w:t>Toelichting</w:t>
      </w:r>
      <w:r w:rsidR="0095556F">
        <w:rPr>
          <w:i/>
          <w:vanish/>
          <w:color w:val="FF0000"/>
        </w:rPr>
        <w:t xml:space="preserve"> bij dit document:</w:t>
      </w:r>
    </w:p>
    <w:p w14:paraId="363293B7" w14:textId="77777777" w:rsidR="0095556F" w:rsidRDefault="009913D5" w:rsidP="00C50CF0">
      <w:pPr>
        <w:pStyle w:val="Huisstijl-Colofon"/>
        <w:numPr>
          <w:ilvl w:val="0"/>
          <w:numId w:val="30"/>
        </w:numPr>
        <w:rPr>
          <w:i/>
          <w:vanish/>
          <w:color w:val="FF0000"/>
        </w:rPr>
      </w:pPr>
      <w:r>
        <w:rPr>
          <w:i/>
          <w:vanish/>
          <w:color w:val="FF0000"/>
        </w:rPr>
        <w:t xml:space="preserve">Teksten gemarkeerd door [  ] zijn invoervelden die op meerdere plaatsen in het document terugkomen. </w:t>
      </w:r>
      <w:r w:rsidR="00BB1A4C">
        <w:rPr>
          <w:i/>
          <w:vanish/>
          <w:color w:val="FF0000"/>
        </w:rPr>
        <w:t>Indien op één</w:t>
      </w:r>
      <w:r>
        <w:rPr>
          <w:i/>
          <w:vanish/>
          <w:color w:val="FF0000"/>
        </w:rPr>
        <w:t xml:space="preserve"> plek de tekst wordt aangepast worden alle soortgelijke velden direct meegenomen </w:t>
      </w:r>
      <w:r w:rsidRPr="009913D5">
        <w:rPr>
          <w:i/>
          <w:vanish/>
          <w:color w:val="FF0000"/>
        </w:rPr>
        <w:t>.</w:t>
      </w:r>
      <w:r w:rsidRPr="009913D5">
        <w:rPr>
          <w:i/>
          <w:vanish/>
          <w:color w:val="FF0000"/>
        </w:rPr>
        <w:tab/>
      </w:r>
    </w:p>
    <w:p w14:paraId="4D59B70F" w14:textId="77777777" w:rsidR="008A5A54" w:rsidRPr="008A5A54" w:rsidRDefault="0095556F" w:rsidP="00C50CF0">
      <w:pPr>
        <w:pStyle w:val="Huisstijl-Colofon"/>
        <w:numPr>
          <w:ilvl w:val="0"/>
          <w:numId w:val="30"/>
        </w:numPr>
        <w:rPr>
          <w:i/>
          <w:vanish/>
          <w:color w:val="FF0000"/>
        </w:rPr>
      </w:pPr>
      <w:r>
        <w:rPr>
          <w:i/>
          <w:vanish/>
          <w:color w:val="FF0000"/>
        </w:rPr>
        <w:t>Schuingedrukte tekstvelden zijn algemene invoervelden die verder niet gelinkt zijn.</w:t>
      </w:r>
    </w:p>
    <w:p w14:paraId="05D0A3A7" w14:textId="77777777" w:rsidR="008A5A54" w:rsidRPr="008A5A54" w:rsidRDefault="008A5A54" w:rsidP="00C50CF0">
      <w:pPr>
        <w:pStyle w:val="Huisstijl-Colofon"/>
        <w:numPr>
          <w:ilvl w:val="0"/>
          <w:numId w:val="30"/>
        </w:numPr>
        <w:rPr>
          <w:i/>
          <w:vanish/>
          <w:color w:val="FF0000"/>
        </w:rPr>
      </w:pPr>
      <w:r w:rsidRPr="008A5A54">
        <w:rPr>
          <w:i/>
          <w:vanish/>
          <w:color w:val="FF0000"/>
        </w:rPr>
        <w:t>Veel maatregelen/afspraken m.b.t. veiligheid zijn waarschijnlijk al vastgelegd in andere documenten. In dat geval volstaat het om een eenduidige, traceerbare en concrete verwijzing naar het brondocument te maken (dus niet enkel refere</w:t>
      </w:r>
      <w:r>
        <w:rPr>
          <w:i/>
          <w:vanish/>
          <w:color w:val="FF0000"/>
        </w:rPr>
        <w:t>re</w:t>
      </w:r>
      <w:r w:rsidRPr="008A5A54">
        <w:rPr>
          <w:i/>
          <w:vanish/>
          <w:color w:val="FF0000"/>
        </w:rPr>
        <w:t>n aan een geheel systeem/document maar naar de relevante passages/bepalingen binnen het systeem/document.</w:t>
      </w:r>
    </w:p>
    <w:p w14:paraId="3022F20B" w14:textId="77777777" w:rsidR="00C8364A" w:rsidRDefault="00FA4F99" w:rsidP="00C50CF0">
      <w:pPr>
        <w:pStyle w:val="Huisstijl-Colofon"/>
        <w:numPr>
          <w:ilvl w:val="0"/>
          <w:numId w:val="30"/>
        </w:numPr>
      </w:pPr>
      <w:r>
        <w:br w:type="page"/>
      </w:r>
    </w:p>
    <w:p w14:paraId="47AC6890" w14:textId="77777777" w:rsidR="00C8364A" w:rsidRDefault="00FA4F99">
      <w:pPr>
        <w:spacing w:line="240" w:lineRule="auto"/>
        <w:rPr>
          <w:sz w:val="24"/>
        </w:rPr>
      </w:pPr>
      <w:r>
        <w:lastRenderedPageBreak/>
        <w:br w:type="page"/>
      </w:r>
    </w:p>
    <w:p w14:paraId="3C342A9D" w14:textId="77777777" w:rsidR="00C8364A" w:rsidRDefault="00FA4F99">
      <w:pPr>
        <w:pStyle w:val="Huisstijl-Titelcolofon"/>
      </w:pPr>
      <w:r>
        <w:lastRenderedPageBreak/>
        <w:t>Colofon</w:t>
      </w:r>
    </w:p>
    <w:tbl>
      <w:tblPr>
        <w:tblW w:w="0" w:type="auto"/>
        <w:tblCellMar>
          <w:left w:w="0" w:type="dxa"/>
          <w:right w:w="0" w:type="dxa"/>
        </w:tblCellMar>
        <w:tblLook w:val="00A0" w:firstRow="1" w:lastRow="0" w:firstColumn="1" w:lastColumn="0" w:noHBand="0" w:noVBand="0"/>
      </w:tblPr>
      <w:tblGrid>
        <w:gridCol w:w="2268"/>
        <w:gridCol w:w="5441"/>
      </w:tblGrid>
      <w:tr w:rsidR="00CC1141" w14:paraId="7A8B2954" w14:textId="77777777" w:rsidTr="001D5B3F">
        <w:tc>
          <w:tcPr>
            <w:tcW w:w="7709" w:type="dxa"/>
            <w:gridSpan w:val="2"/>
          </w:tcPr>
          <w:p w14:paraId="38539BC2" w14:textId="77777777" w:rsidR="00CC1141" w:rsidRPr="00CC1141" w:rsidRDefault="00CC1141" w:rsidP="004966C1">
            <w:pPr>
              <w:pStyle w:val="Huisstijl-Colofon"/>
              <w:rPr>
                <w:b/>
              </w:rPr>
            </w:pPr>
            <w:r w:rsidRPr="00CC1141">
              <w:rPr>
                <w:b/>
              </w:rPr>
              <w:t>Documentinformatie</w:t>
            </w:r>
          </w:p>
        </w:tc>
      </w:tr>
      <w:tr w:rsidR="00C8364A" w14:paraId="197A3B43" w14:textId="77777777" w:rsidTr="00CC6A0B">
        <w:trPr>
          <w:trHeight w:val="287"/>
        </w:trPr>
        <w:tc>
          <w:tcPr>
            <w:tcW w:w="2268" w:type="dxa"/>
          </w:tcPr>
          <w:p w14:paraId="47BD8323" w14:textId="77777777" w:rsidR="00C8364A" w:rsidRDefault="00FA4F99">
            <w:pPr>
              <w:pStyle w:val="Broodtekst"/>
            </w:pPr>
            <w:r>
              <w:t>Uitgegeven door</w:t>
            </w:r>
          </w:p>
        </w:tc>
        <w:sdt>
          <w:sdtPr>
            <w:rPr>
              <w:i/>
            </w:rPr>
            <w:alias w:val="Onderwerp"/>
            <w:tag w:val=""/>
            <w:id w:val="-1807699880"/>
            <w:placeholder>
              <w:docPart w:val="13D736AADDBE4E1FA0FA20883E3E64E3"/>
            </w:placeholder>
            <w:dataBinding w:prefixMappings="xmlns:ns0='http://purl.org/dc/elements/1.1/' xmlns:ns1='http://schemas.openxmlformats.org/package/2006/metadata/core-properties' " w:xpath="/ns1:coreProperties[1]/ns0:subject[1]" w:storeItemID="{6C3C8BC8-F283-45AE-878A-BAB7291924A1}"/>
            <w:text/>
          </w:sdtPr>
          <w:sdtEndPr/>
          <w:sdtContent>
            <w:tc>
              <w:tcPr>
                <w:tcW w:w="5441" w:type="dxa"/>
              </w:tcPr>
              <w:p w14:paraId="4C5CA6DD" w14:textId="75E870D5" w:rsidR="00C8364A" w:rsidRPr="00CF2620" w:rsidRDefault="00840E04" w:rsidP="001D5B3F">
                <w:pPr>
                  <w:pStyle w:val="Huisstijl-Colofon"/>
                  <w:rPr>
                    <w:i/>
                  </w:rPr>
                </w:pPr>
                <w:r>
                  <w:rPr>
                    <w:i/>
                  </w:rPr>
                  <w:t>Vis en verziltingsmaatregelen Den Oever</w:t>
                </w:r>
              </w:p>
            </w:tc>
          </w:sdtContent>
        </w:sdt>
      </w:tr>
      <w:tr w:rsidR="00C8364A" w14:paraId="4A802CD3" w14:textId="77777777">
        <w:tc>
          <w:tcPr>
            <w:tcW w:w="2268" w:type="dxa"/>
          </w:tcPr>
          <w:p w14:paraId="01403E0E" w14:textId="77777777" w:rsidR="00C8364A" w:rsidRDefault="004966C1" w:rsidP="004966C1">
            <w:pPr>
              <w:pStyle w:val="Broodtekst"/>
            </w:pPr>
            <w:r>
              <w:t>Technisch manager</w:t>
            </w:r>
          </w:p>
        </w:tc>
        <w:tc>
          <w:tcPr>
            <w:tcW w:w="5441" w:type="dxa"/>
          </w:tcPr>
          <w:sdt>
            <w:sdtPr>
              <w:rPr>
                <w:i/>
              </w:rPr>
              <w:id w:val="-966665991"/>
              <w:placeholder>
                <w:docPart w:val="DefaultPlaceholder_1082065158"/>
              </w:placeholder>
              <w:text/>
            </w:sdtPr>
            <w:sdtEndPr/>
            <w:sdtContent>
              <w:p w14:paraId="189941DB" w14:textId="4D438F47" w:rsidR="00C8364A" w:rsidRDefault="006707BA" w:rsidP="004966C1">
                <w:pPr>
                  <w:pStyle w:val="Huisstijl-Colofon"/>
                </w:pPr>
                <w:r w:rsidRPr="0055156C">
                  <w:rPr>
                    <w:i/>
                  </w:rPr>
                  <w:t>Marinus Bokhorst</w:t>
                </w:r>
              </w:p>
            </w:sdtContent>
          </w:sdt>
        </w:tc>
      </w:tr>
      <w:tr w:rsidR="00C8364A" w14:paraId="58D41941" w14:textId="77777777">
        <w:tc>
          <w:tcPr>
            <w:tcW w:w="2268" w:type="dxa"/>
          </w:tcPr>
          <w:p w14:paraId="32447DD2" w14:textId="77777777" w:rsidR="00C8364A" w:rsidRDefault="00FA4F99">
            <w:pPr>
              <w:pStyle w:val="Broodtekst"/>
            </w:pPr>
            <w:r>
              <w:t>Telefoon</w:t>
            </w:r>
          </w:p>
        </w:tc>
        <w:tc>
          <w:tcPr>
            <w:tcW w:w="5441" w:type="dxa"/>
          </w:tcPr>
          <w:sdt>
            <w:sdtPr>
              <w:rPr>
                <w:i/>
              </w:rPr>
              <w:id w:val="-894127504"/>
              <w:placeholder>
                <w:docPart w:val="DefaultPlaceholder_1082065158"/>
              </w:placeholder>
              <w:text/>
            </w:sdtPr>
            <w:sdtEndPr/>
            <w:sdtContent>
              <w:p w14:paraId="089BB74F" w14:textId="788A6C78" w:rsidR="00C8364A" w:rsidRPr="00CF2620" w:rsidRDefault="00CC6A0B" w:rsidP="004966C1">
                <w:pPr>
                  <w:pStyle w:val="Huisstijl-Colofon"/>
                  <w:rPr>
                    <w:i/>
                  </w:rPr>
                </w:pPr>
                <w:r w:rsidRPr="000D4612">
                  <w:rPr>
                    <w:i/>
                  </w:rPr>
                  <w:t>+31 6 10737015</w:t>
                </w:r>
              </w:p>
            </w:sdtContent>
          </w:sdt>
        </w:tc>
      </w:tr>
      <w:tr w:rsidR="00C8364A" w14:paraId="0A5773D3" w14:textId="77777777">
        <w:tc>
          <w:tcPr>
            <w:tcW w:w="2268" w:type="dxa"/>
          </w:tcPr>
          <w:p w14:paraId="5BD9BE5C" w14:textId="77777777" w:rsidR="00C8364A" w:rsidRDefault="004966C1" w:rsidP="004966C1">
            <w:pPr>
              <w:pStyle w:val="Broodtekst"/>
            </w:pPr>
            <w:r>
              <w:t>Opgesteld door</w:t>
            </w:r>
          </w:p>
        </w:tc>
        <w:tc>
          <w:tcPr>
            <w:tcW w:w="5441" w:type="dxa"/>
          </w:tcPr>
          <w:sdt>
            <w:sdtPr>
              <w:rPr>
                <w:i/>
              </w:rPr>
              <w:id w:val="1895390928"/>
              <w:placeholder>
                <w:docPart w:val="DefaultPlaceholder_1082065158"/>
              </w:placeholder>
              <w:text/>
            </w:sdtPr>
            <w:sdtEndPr/>
            <w:sdtContent>
              <w:p w14:paraId="4B68B0E7" w14:textId="5BB648E5" w:rsidR="00C8364A" w:rsidRDefault="00CC6A0B">
                <w:pPr>
                  <w:pStyle w:val="Huisstijl-Colofon"/>
                </w:pPr>
                <w:r>
                  <w:rPr>
                    <w:i/>
                  </w:rPr>
                  <w:t>Oscar Terheijden</w:t>
                </w:r>
              </w:p>
            </w:sdtContent>
          </w:sdt>
        </w:tc>
      </w:tr>
      <w:tr w:rsidR="00CC1141" w14:paraId="02D6430A" w14:textId="77777777">
        <w:tc>
          <w:tcPr>
            <w:tcW w:w="2268" w:type="dxa"/>
          </w:tcPr>
          <w:p w14:paraId="58031A53" w14:textId="77777777" w:rsidR="00CC1141" w:rsidRDefault="00CC1141" w:rsidP="004966C1">
            <w:pPr>
              <w:pStyle w:val="Broodtekst"/>
            </w:pPr>
            <w:r>
              <w:t>Versie</w:t>
            </w:r>
          </w:p>
        </w:tc>
        <w:tc>
          <w:tcPr>
            <w:tcW w:w="5441" w:type="dxa"/>
          </w:tcPr>
          <w:sdt>
            <w:sdtPr>
              <w:rPr>
                <w:i/>
              </w:rPr>
              <w:id w:val="1334725600"/>
              <w:placeholder>
                <w:docPart w:val="DefaultPlaceholder_1082065158"/>
              </w:placeholder>
              <w:text/>
            </w:sdtPr>
            <w:sdtEndPr/>
            <w:sdtContent>
              <w:p w14:paraId="0A15D698" w14:textId="1B52AB72" w:rsidR="00CC1141" w:rsidRDefault="007C7545">
                <w:pPr>
                  <w:pStyle w:val="Huisstijl-Colofon"/>
                </w:pPr>
                <w:r>
                  <w:rPr>
                    <w:i/>
                  </w:rPr>
                  <w:t>2</w:t>
                </w:r>
                <w:r w:rsidR="00E0405A">
                  <w:rPr>
                    <w:i/>
                  </w:rPr>
                  <w:t>.0</w:t>
                </w:r>
              </w:p>
            </w:sdtContent>
          </w:sdt>
        </w:tc>
      </w:tr>
      <w:tr w:rsidR="00CC1141" w14:paraId="1A80BA10" w14:textId="77777777">
        <w:tc>
          <w:tcPr>
            <w:tcW w:w="2268" w:type="dxa"/>
          </w:tcPr>
          <w:p w14:paraId="70D6847C" w14:textId="77777777" w:rsidR="00CC1141" w:rsidRDefault="00CC1141" w:rsidP="004966C1">
            <w:pPr>
              <w:pStyle w:val="Broodtekst"/>
            </w:pPr>
            <w:r>
              <w:t>Status</w:t>
            </w:r>
          </w:p>
        </w:tc>
        <w:tc>
          <w:tcPr>
            <w:tcW w:w="5441" w:type="dxa"/>
          </w:tcPr>
          <w:sdt>
            <w:sdtPr>
              <w:rPr>
                <w:i/>
              </w:rPr>
              <w:id w:val="1778973552"/>
              <w:placeholder>
                <w:docPart w:val="DefaultPlaceholder_1082065158"/>
              </w:placeholder>
              <w:text/>
            </w:sdtPr>
            <w:sdtEndPr/>
            <w:sdtContent>
              <w:p w14:paraId="70A58F8B" w14:textId="19D222FD" w:rsidR="00CC1141" w:rsidRPr="00CF2620" w:rsidRDefault="00E0405A">
                <w:pPr>
                  <w:pStyle w:val="Huisstijl-Colofon"/>
                  <w:rPr>
                    <w:i/>
                  </w:rPr>
                </w:pPr>
                <w:r>
                  <w:rPr>
                    <w:i/>
                  </w:rPr>
                  <w:t>F</w:t>
                </w:r>
                <w:r w:rsidR="00CC1141" w:rsidRPr="00CF2620">
                  <w:rPr>
                    <w:i/>
                  </w:rPr>
                  <w:t>inaal</w:t>
                </w:r>
              </w:p>
            </w:sdtContent>
          </w:sdt>
        </w:tc>
      </w:tr>
    </w:tbl>
    <w:p w14:paraId="576EC74F" w14:textId="77777777" w:rsidR="00C8364A" w:rsidRDefault="00C8364A">
      <w:pPr>
        <w:pStyle w:val="Huisstijl-Titelinhoud"/>
      </w:pPr>
    </w:p>
    <w:tbl>
      <w:tblPr>
        <w:tblW w:w="0" w:type="auto"/>
        <w:tblCellMar>
          <w:left w:w="0" w:type="dxa"/>
          <w:right w:w="0" w:type="dxa"/>
        </w:tblCellMar>
        <w:tblLook w:val="00A0" w:firstRow="1" w:lastRow="0" w:firstColumn="1" w:lastColumn="0" w:noHBand="0" w:noVBand="0"/>
      </w:tblPr>
      <w:tblGrid>
        <w:gridCol w:w="2268"/>
        <w:gridCol w:w="2552"/>
        <w:gridCol w:w="1417"/>
        <w:gridCol w:w="1472"/>
      </w:tblGrid>
      <w:tr w:rsidR="00CC1141" w14:paraId="35D3901E" w14:textId="77777777" w:rsidTr="0095556F">
        <w:tc>
          <w:tcPr>
            <w:tcW w:w="4820" w:type="dxa"/>
            <w:gridSpan w:val="2"/>
          </w:tcPr>
          <w:p w14:paraId="4FE11730" w14:textId="77777777" w:rsidR="00CC1141" w:rsidRPr="00CC1141" w:rsidRDefault="00CC1141" w:rsidP="001D5B3F">
            <w:pPr>
              <w:pStyle w:val="Huisstijl-Colofon"/>
              <w:rPr>
                <w:b/>
              </w:rPr>
            </w:pPr>
            <w:r w:rsidRPr="00CC1141">
              <w:rPr>
                <w:b/>
              </w:rPr>
              <w:t>Acceptatie</w:t>
            </w:r>
          </w:p>
        </w:tc>
        <w:tc>
          <w:tcPr>
            <w:tcW w:w="1417" w:type="dxa"/>
          </w:tcPr>
          <w:p w14:paraId="09435F16" w14:textId="77777777" w:rsidR="00CC1141" w:rsidRDefault="00CC1141" w:rsidP="001D5B3F">
            <w:pPr>
              <w:pStyle w:val="Huisstijl-Colofon"/>
            </w:pPr>
          </w:p>
        </w:tc>
        <w:tc>
          <w:tcPr>
            <w:tcW w:w="1472" w:type="dxa"/>
          </w:tcPr>
          <w:p w14:paraId="78A38FE1" w14:textId="77777777" w:rsidR="00CC1141" w:rsidRDefault="00CC1141" w:rsidP="001D5B3F">
            <w:pPr>
              <w:pStyle w:val="Huisstijl-Colofon"/>
            </w:pPr>
          </w:p>
        </w:tc>
      </w:tr>
      <w:tr w:rsidR="004966C1" w14:paraId="68E8F68D" w14:textId="77777777" w:rsidTr="0095556F">
        <w:tc>
          <w:tcPr>
            <w:tcW w:w="4820" w:type="dxa"/>
            <w:gridSpan w:val="2"/>
          </w:tcPr>
          <w:p w14:paraId="104C9F99" w14:textId="77777777" w:rsidR="004966C1" w:rsidRDefault="004966C1" w:rsidP="001D5B3F">
            <w:pPr>
              <w:pStyle w:val="Huisstijl-Colofon"/>
            </w:pPr>
            <w:r>
              <w:t>Uitgegeven door:</w:t>
            </w:r>
          </w:p>
        </w:tc>
        <w:tc>
          <w:tcPr>
            <w:tcW w:w="1417" w:type="dxa"/>
          </w:tcPr>
          <w:p w14:paraId="66937C1C" w14:textId="77777777" w:rsidR="004966C1" w:rsidRDefault="004966C1" w:rsidP="001D5B3F">
            <w:pPr>
              <w:pStyle w:val="Huisstijl-Colofon"/>
            </w:pPr>
            <w:r>
              <w:t>Paraaf:</w:t>
            </w:r>
          </w:p>
        </w:tc>
        <w:tc>
          <w:tcPr>
            <w:tcW w:w="1472" w:type="dxa"/>
          </w:tcPr>
          <w:p w14:paraId="430D1B9C" w14:textId="77777777" w:rsidR="004966C1" w:rsidRDefault="004966C1" w:rsidP="001D5B3F">
            <w:pPr>
              <w:pStyle w:val="Huisstijl-Colofon"/>
            </w:pPr>
            <w:r>
              <w:t>Datum:</w:t>
            </w:r>
          </w:p>
        </w:tc>
      </w:tr>
      <w:tr w:rsidR="004966C1" w14:paraId="6222E8DA" w14:textId="77777777" w:rsidTr="0095556F">
        <w:tc>
          <w:tcPr>
            <w:tcW w:w="2268" w:type="dxa"/>
          </w:tcPr>
          <w:p w14:paraId="4C4778FB" w14:textId="77777777" w:rsidR="004966C1" w:rsidRDefault="004966C1" w:rsidP="001D5B3F">
            <w:pPr>
              <w:pStyle w:val="Broodtekst"/>
            </w:pPr>
            <w:r>
              <w:t>Opsteller(s)</w:t>
            </w:r>
          </w:p>
        </w:tc>
        <w:tc>
          <w:tcPr>
            <w:tcW w:w="2552" w:type="dxa"/>
          </w:tcPr>
          <w:sdt>
            <w:sdtPr>
              <w:rPr>
                <w:i/>
              </w:rPr>
              <w:id w:val="11885583"/>
              <w:placeholder>
                <w:docPart w:val="DefaultPlaceholder_1082065158"/>
              </w:placeholder>
              <w:text/>
            </w:sdtPr>
            <w:sdtEndPr/>
            <w:sdtContent>
              <w:p w14:paraId="6CF91564" w14:textId="70C041EF" w:rsidR="004966C1" w:rsidRDefault="00CC6A0B" w:rsidP="001D5B3F">
                <w:pPr>
                  <w:pStyle w:val="Huisstijl-Colofon"/>
                </w:pPr>
                <w:r>
                  <w:rPr>
                    <w:i/>
                  </w:rPr>
                  <w:t>Oscar Terheijden</w:t>
                </w:r>
              </w:p>
            </w:sdtContent>
          </w:sdt>
        </w:tc>
        <w:tc>
          <w:tcPr>
            <w:tcW w:w="1417" w:type="dxa"/>
          </w:tcPr>
          <w:p w14:paraId="2AB67FDC" w14:textId="294C5247" w:rsidR="004966C1" w:rsidRDefault="004966C1" w:rsidP="00CF2620">
            <w:pPr>
              <w:pStyle w:val="Huisstijl-Colofon"/>
            </w:pPr>
          </w:p>
          <w:p w14:paraId="3653EF5E" w14:textId="1FC5B63B" w:rsidR="00CF2620" w:rsidRDefault="00CF2620" w:rsidP="00CF2620">
            <w:pPr>
              <w:pStyle w:val="Huisstijl-Colofon"/>
            </w:pPr>
          </w:p>
        </w:tc>
        <w:tc>
          <w:tcPr>
            <w:tcW w:w="1472" w:type="dxa"/>
          </w:tcPr>
          <w:sdt>
            <w:sdtPr>
              <w:rPr>
                <w:i/>
              </w:rPr>
              <w:id w:val="473956922"/>
              <w:placeholder>
                <w:docPart w:val="DefaultPlaceholder_1082065160"/>
              </w:placeholder>
              <w:date w:fullDate="2025-12-11T00:00:00Z">
                <w:dateFormat w:val="d-M-yyyy"/>
                <w:lid w:val="nl-NL"/>
                <w:storeMappedDataAs w:val="dateTime"/>
                <w:calendar w:val="gregorian"/>
              </w:date>
            </w:sdtPr>
            <w:sdtEndPr/>
            <w:sdtContent>
              <w:p w14:paraId="4D12B7D3" w14:textId="5AFE747F" w:rsidR="004966C1" w:rsidRDefault="007C7545" w:rsidP="00CC1141">
                <w:pPr>
                  <w:pStyle w:val="Huisstijl-Colofon"/>
                </w:pPr>
                <w:r>
                  <w:rPr>
                    <w:i/>
                  </w:rPr>
                  <w:t>11</w:t>
                </w:r>
                <w:r w:rsidR="007525C8">
                  <w:rPr>
                    <w:i/>
                  </w:rPr>
                  <w:t>-12-2025</w:t>
                </w:r>
              </w:p>
            </w:sdtContent>
          </w:sdt>
        </w:tc>
      </w:tr>
      <w:tr w:rsidR="004966C1" w14:paraId="4D52E9D2" w14:textId="77777777" w:rsidTr="0095556F">
        <w:tc>
          <w:tcPr>
            <w:tcW w:w="2268" w:type="dxa"/>
          </w:tcPr>
          <w:p w14:paraId="704BCCCF" w14:textId="77777777" w:rsidR="004966C1" w:rsidRDefault="004966C1" w:rsidP="001D5B3F">
            <w:pPr>
              <w:pStyle w:val="Broodtekst"/>
            </w:pPr>
            <w:r>
              <w:t>Vrijgave</w:t>
            </w:r>
          </w:p>
          <w:p w14:paraId="26FD0455" w14:textId="77777777" w:rsidR="0095556F" w:rsidRDefault="0095556F" w:rsidP="0095556F">
            <w:pPr>
              <w:pStyle w:val="Huisstijl-Colofon"/>
            </w:pPr>
            <w:r>
              <w:t>Technisch manager:</w:t>
            </w:r>
          </w:p>
        </w:tc>
        <w:tc>
          <w:tcPr>
            <w:tcW w:w="2552" w:type="dxa"/>
          </w:tcPr>
          <w:sdt>
            <w:sdtPr>
              <w:rPr>
                <w:i/>
              </w:rPr>
              <w:id w:val="-1727603944"/>
              <w:placeholder>
                <w:docPart w:val="DefaultPlaceholder_1082065158"/>
              </w:placeholder>
              <w:text/>
            </w:sdtPr>
            <w:sdtEndPr/>
            <w:sdtContent>
              <w:p w14:paraId="539BF058" w14:textId="0331B79E" w:rsidR="004966C1" w:rsidRDefault="00CD0B71" w:rsidP="001D5B3F">
                <w:pPr>
                  <w:pStyle w:val="Huisstijl-Colofon"/>
                </w:pPr>
                <w:r w:rsidRPr="00186652">
                  <w:rPr>
                    <w:i/>
                  </w:rPr>
                  <w:t>Marinus Bokhorst</w:t>
                </w:r>
              </w:p>
            </w:sdtContent>
          </w:sdt>
        </w:tc>
        <w:tc>
          <w:tcPr>
            <w:tcW w:w="1417" w:type="dxa"/>
          </w:tcPr>
          <w:p w14:paraId="2060340A" w14:textId="1F0F5082" w:rsidR="004966C1" w:rsidRDefault="004966C1" w:rsidP="001D5B3F">
            <w:pPr>
              <w:pStyle w:val="Huisstijl-Colofon"/>
            </w:pPr>
          </w:p>
        </w:tc>
        <w:sdt>
          <w:sdtPr>
            <w:rPr>
              <w:i/>
            </w:rPr>
            <w:id w:val="1709298060"/>
            <w:placeholder>
              <w:docPart w:val="DefaultPlaceholder_1082065160"/>
            </w:placeholder>
            <w:date w:fullDate="2025-12-11T00:00:00Z">
              <w:dateFormat w:val="d-M-yyyy"/>
              <w:lid w:val="nl-NL"/>
              <w:storeMappedDataAs w:val="dateTime"/>
              <w:calendar w:val="gregorian"/>
            </w:date>
          </w:sdtPr>
          <w:sdtEndPr/>
          <w:sdtContent>
            <w:tc>
              <w:tcPr>
                <w:tcW w:w="1472" w:type="dxa"/>
              </w:tcPr>
              <w:p w14:paraId="25B935D5" w14:textId="018836A4" w:rsidR="004966C1" w:rsidRDefault="007C7545" w:rsidP="00CC1141">
                <w:pPr>
                  <w:pStyle w:val="Huisstijl-Colofon"/>
                </w:pPr>
                <w:r>
                  <w:rPr>
                    <w:i/>
                  </w:rPr>
                  <w:t>11</w:t>
                </w:r>
                <w:r w:rsidR="007525C8">
                  <w:rPr>
                    <w:i/>
                  </w:rPr>
                  <w:t>-12-2025</w:t>
                </w:r>
              </w:p>
            </w:tc>
          </w:sdtContent>
        </w:sdt>
      </w:tr>
      <w:tr w:rsidR="00B77D47" w14:paraId="3970F272" w14:textId="77777777" w:rsidTr="0095556F">
        <w:tc>
          <w:tcPr>
            <w:tcW w:w="2268" w:type="dxa"/>
          </w:tcPr>
          <w:p w14:paraId="00E0F509" w14:textId="77777777" w:rsidR="00B77D47" w:rsidRDefault="00B77D47" w:rsidP="001D5B3F">
            <w:pPr>
              <w:pStyle w:val="Broodtekst"/>
            </w:pPr>
            <w:r>
              <w:t>Vrijgave</w:t>
            </w:r>
          </w:p>
          <w:p w14:paraId="51250248" w14:textId="77777777" w:rsidR="00B77D47" w:rsidRDefault="00B77D47" w:rsidP="001D5B3F">
            <w:pPr>
              <w:pStyle w:val="Broodtekst"/>
            </w:pPr>
            <w:r>
              <w:t>V&amp;G-Coördinator</w:t>
            </w:r>
          </w:p>
        </w:tc>
        <w:tc>
          <w:tcPr>
            <w:tcW w:w="2552" w:type="dxa"/>
          </w:tcPr>
          <w:p w14:paraId="13D55DD9" w14:textId="373BBFEC" w:rsidR="00B77D47" w:rsidRDefault="00CC6A0B" w:rsidP="001D5B3F">
            <w:pPr>
              <w:pStyle w:val="Huisstijl-Colofon"/>
              <w:rPr>
                <w:i/>
              </w:rPr>
            </w:pPr>
            <w:r>
              <w:rPr>
                <w:i/>
              </w:rPr>
              <w:t>Michél van de Bunt</w:t>
            </w:r>
          </w:p>
        </w:tc>
        <w:tc>
          <w:tcPr>
            <w:tcW w:w="1417" w:type="dxa"/>
          </w:tcPr>
          <w:p w14:paraId="7B7E1D07" w14:textId="77777777" w:rsidR="00B77D47" w:rsidRDefault="00B77D47" w:rsidP="001D5B3F">
            <w:pPr>
              <w:pStyle w:val="Huisstijl-Colofon"/>
            </w:pPr>
          </w:p>
        </w:tc>
        <w:sdt>
          <w:sdtPr>
            <w:rPr>
              <w:i/>
            </w:rPr>
            <w:id w:val="-494734313"/>
            <w:placeholder>
              <w:docPart w:val="8F9DA4527E0643E9A38638379BAB0CF6"/>
            </w:placeholder>
            <w:date w:fullDate="2025-12-11T00:00:00Z">
              <w:dateFormat w:val="d-M-yyyy"/>
              <w:lid w:val="nl-NL"/>
              <w:storeMappedDataAs w:val="dateTime"/>
              <w:calendar w:val="gregorian"/>
            </w:date>
          </w:sdtPr>
          <w:sdtEndPr/>
          <w:sdtContent>
            <w:tc>
              <w:tcPr>
                <w:tcW w:w="1472" w:type="dxa"/>
              </w:tcPr>
              <w:p w14:paraId="302C9586" w14:textId="7C7A4080" w:rsidR="00B77D47" w:rsidRDefault="007C7545" w:rsidP="001D5B3F">
                <w:pPr>
                  <w:pStyle w:val="Huisstijl-Colofon"/>
                  <w:rPr>
                    <w:i/>
                  </w:rPr>
                </w:pPr>
                <w:r>
                  <w:rPr>
                    <w:i/>
                  </w:rPr>
                  <w:t>11</w:t>
                </w:r>
                <w:r w:rsidR="007525C8">
                  <w:rPr>
                    <w:i/>
                  </w:rPr>
                  <w:t>-12-2025</w:t>
                </w:r>
              </w:p>
            </w:tc>
          </w:sdtContent>
        </w:sdt>
      </w:tr>
      <w:tr w:rsidR="004966C1" w14:paraId="251F604E" w14:textId="77777777" w:rsidTr="0095556F">
        <w:tc>
          <w:tcPr>
            <w:tcW w:w="2268" w:type="dxa"/>
          </w:tcPr>
          <w:p w14:paraId="3D11E52B" w14:textId="77777777" w:rsidR="004966C1" w:rsidRDefault="004966C1" w:rsidP="001D5B3F">
            <w:pPr>
              <w:pStyle w:val="Broodtekst"/>
            </w:pPr>
            <w:r>
              <w:t>Vaststelling</w:t>
            </w:r>
          </w:p>
          <w:p w14:paraId="72916FB8" w14:textId="77777777" w:rsidR="0095556F" w:rsidRDefault="0095556F" w:rsidP="0095556F">
            <w:pPr>
              <w:pStyle w:val="Huisstijl-Colofon"/>
            </w:pPr>
            <w:r>
              <w:t>Project Manager:</w:t>
            </w:r>
          </w:p>
        </w:tc>
        <w:tc>
          <w:tcPr>
            <w:tcW w:w="2552" w:type="dxa"/>
          </w:tcPr>
          <w:sdt>
            <w:sdtPr>
              <w:rPr>
                <w:i/>
              </w:rPr>
              <w:id w:val="-272015470"/>
              <w:placeholder>
                <w:docPart w:val="DefaultPlaceholder_1082065158"/>
              </w:placeholder>
              <w:text/>
            </w:sdtPr>
            <w:sdtEndPr/>
            <w:sdtContent>
              <w:p w14:paraId="5077E286" w14:textId="60D846D0" w:rsidR="004966C1" w:rsidRDefault="00F83C8E" w:rsidP="001D5B3F">
                <w:pPr>
                  <w:pStyle w:val="Huisstijl-Colofon"/>
                </w:pPr>
                <w:r w:rsidRPr="004407B0">
                  <w:rPr>
                    <w:i/>
                  </w:rPr>
                  <w:t>Marinus Bokhorst</w:t>
                </w:r>
              </w:p>
            </w:sdtContent>
          </w:sdt>
        </w:tc>
        <w:tc>
          <w:tcPr>
            <w:tcW w:w="1417" w:type="dxa"/>
          </w:tcPr>
          <w:p w14:paraId="223A121D" w14:textId="77777777" w:rsidR="004966C1" w:rsidRDefault="004966C1" w:rsidP="001D5B3F">
            <w:pPr>
              <w:pStyle w:val="Huisstijl-Colofon"/>
            </w:pPr>
          </w:p>
        </w:tc>
        <w:tc>
          <w:tcPr>
            <w:tcW w:w="1472" w:type="dxa"/>
          </w:tcPr>
          <w:sdt>
            <w:sdtPr>
              <w:rPr>
                <w:i/>
              </w:rPr>
              <w:id w:val="-28574172"/>
              <w:placeholder>
                <w:docPart w:val="DefaultPlaceholder_1082065160"/>
              </w:placeholder>
              <w:date w:fullDate="2025-12-11T00:00:00Z">
                <w:dateFormat w:val="d-M-yyyy"/>
                <w:lid w:val="nl-NL"/>
                <w:storeMappedDataAs w:val="dateTime"/>
                <w:calendar w:val="gregorian"/>
              </w:date>
            </w:sdtPr>
            <w:sdtEndPr/>
            <w:sdtContent>
              <w:p w14:paraId="28D59770" w14:textId="77555FC9" w:rsidR="004966C1" w:rsidRDefault="007C7545" w:rsidP="001D5B3F">
                <w:pPr>
                  <w:pStyle w:val="Huisstijl-Colofon"/>
                </w:pPr>
                <w:r>
                  <w:rPr>
                    <w:i/>
                  </w:rPr>
                  <w:t>11</w:t>
                </w:r>
                <w:r w:rsidR="007525C8" w:rsidRPr="00A32A4D">
                  <w:rPr>
                    <w:i/>
                  </w:rPr>
                  <w:t>-12-2025</w:t>
                </w:r>
              </w:p>
            </w:sdtContent>
          </w:sdt>
        </w:tc>
      </w:tr>
      <w:tr w:rsidR="004966C1" w14:paraId="28AA618D" w14:textId="77777777" w:rsidTr="0095556F">
        <w:tc>
          <w:tcPr>
            <w:tcW w:w="2268" w:type="dxa"/>
          </w:tcPr>
          <w:p w14:paraId="3FBE6827" w14:textId="77777777" w:rsidR="004966C1" w:rsidRDefault="004966C1" w:rsidP="001D5B3F">
            <w:pPr>
              <w:pStyle w:val="Broodtekst"/>
            </w:pPr>
          </w:p>
        </w:tc>
        <w:tc>
          <w:tcPr>
            <w:tcW w:w="2552" w:type="dxa"/>
          </w:tcPr>
          <w:p w14:paraId="06AE7584" w14:textId="77777777" w:rsidR="004966C1" w:rsidRDefault="004966C1" w:rsidP="001D5B3F">
            <w:pPr>
              <w:pStyle w:val="Huisstijl-Colofon"/>
            </w:pPr>
          </w:p>
        </w:tc>
        <w:tc>
          <w:tcPr>
            <w:tcW w:w="1417" w:type="dxa"/>
          </w:tcPr>
          <w:p w14:paraId="6DDEF828" w14:textId="77777777" w:rsidR="004966C1" w:rsidRDefault="004966C1" w:rsidP="001D5B3F">
            <w:pPr>
              <w:pStyle w:val="Huisstijl-Colofon"/>
            </w:pPr>
          </w:p>
        </w:tc>
        <w:tc>
          <w:tcPr>
            <w:tcW w:w="1472" w:type="dxa"/>
          </w:tcPr>
          <w:p w14:paraId="1DE30102" w14:textId="77777777" w:rsidR="004966C1" w:rsidRDefault="004966C1" w:rsidP="001D5B3F">
            <w:pPr>
              <w:pStyle w:val="Huisstijl-Colofon"/>
            </w:pPr>
          </w:p>
        </w:tc>
      </w:tr>
    </w:tbl>
    <w:p w14:paraId="2B6D1E10" w14:textId="77777777" w:rsidR="004966C1" w:rsidRDefault="004966C1">
      <w:pPr>
        <w:pStyle w:val="Huisstijl-Titelinhoud"/>
      </w:pPr>
    </w:p>
    <w:tbl>
      <w:tblPr>
        <w:tblW w:w="0" w:type="auto"/>
        <w:tblCellMar>
          <w:left w:w="0" w:type="dxa"/>
          <w:right w:w="0" w:type="dxa"/>
        </w:tblCellMar>
        <w:tblLook w:val="00A0" w:firstRow="1" w:lastRow="0" w:firstColumn="1" w:lastColumn="0" w:noHBand="0" w:noVBand="0"/>
      </w:tblPr>
      <w:tblGrid>
        <w:gridCol w:w="2268"/>
        <w:gridCol w:w="1484"/>
        <w:gridCol w:w="3957"/>
      </w:tblGrid>
      <w:tr w:rsidR="0095556F" w14:paraId="3B77D960" w14:textId="77777777" w:rsidTr="00336A00">
        <w:tc>
          <w:tcPr>
            <w:tcW w:w="7709" w:type="dxa"/>
            <w:gridSpan w:val="3"/>
          </w:tcPr>
          <w:p w14:paraId="14271C5D" w14:textId="77777777" w:rsidR="0095556F" w:rsidRDefault="0095556F" w:rsidP="001D5B3F">
            <w:pPr>
              <w:pStyle w:val="Huisstijl-Colofon"/>
            </w:pPr>
            <w:r w:rsidRPr="00CC1141">
              <w:rPr>
                <w:b/>
              </w:rPr>
              <w:t>Versiebeheer</w:t>
            </w:r>
          </w:p>
        </w:tc>
      </w:tr>
      <w:tr w:rsidR="00CC1141" w14:paraId="323A0C36" w14:textId="77777777" w:rsidTr="0095556F">
        <w:tc>
          <w:tcPr>
            <w:tcW w:w="2268" w:type="dxa"/>
          </w:tcPr>
          <w:p w14:paraId="7FDB1D8D" w14:textId="77777777" w:rsidR="00CC1141" w:rsidRPr="00CC1141" w:rsidRDefault="00CC1141" w:rsidP="001D5B3F">
            <w:pPr>
              <w:pStyle w:val="Broodtekst"/>
            </w:pPr>
            <w:r w:rsidRPr="00CC1141">
              <w:t>Versie</w:t>
            </w:r>
          </w:p>
        </w:tc>
        <w:tc>
          <w:tcPr>
            <w:tcW w:w="1484" w:type="dxa"/>
          </w:tcPr>
          <w:p w14:paraId="140996B9" w14:textId="77777777" w:rsidR="00CC1141" w:rsidRPr="00CC1141" w:rsidRDefault="00CC1141" w:rsidP="00CC1141">
            <w:pPr>
              <w:pStyle w:val="Huisstijl-Colofon"/>
            </w:pPr>
            <w:r w:rsidRPr="00CC1141">
              <w:t>Datum</w:t>
            </w:r>
          </w:p>
        </w:tc>
        <w:tc>
          <w:tcPr>
            <w:tcW w:w="3957" w:type="dxa"/>
          </w:tcPr>
          <w:p w14:paraId="4EE7EB48" w14:textId="77777777" w:rsidR="00CC1141" w:rsidRPr="00CC1141" w:rsidRDefault="00CC1141" w:rsidP="001D5B3F">
            <w:pPr>
              <w:pStyle w:val="Huisstijl-Colofon"/>
            </w:pPr>
            <w:r w:rsidRPr="00CC1141">
              <w:t>Reden van uitgifte/wijzigingen</w:t>
            </w:r>
          </w:p>
        </w:tc>
      </w:tr>
      <w:tr w:rsidR="00CC1141" w14:paraId="6F8CD444" w14:textId="77777777" w:rsidTr="0095556F">
        <w:tc>
          <w:tcPr>
            <w:tcW w:w="2268" w:type="dxa"/>
          </w:tcPr>
          <w:sdt>
            <w:sdtPr>
              <w:rPr>
                <w:i/>
              </w:rPr>
              <w:id w:val="-1430190251"/>
              <w:placeholder>
                <w:docPart w:val="DefaultPlaceholder_1082065158"/>
              </w:placeholder>
              <w:text/>
            </w:sdtPr>
            <w:sdtEndPr/>
            <w:sdtContent>
              <w:p w14:paraId="77F35266" w14:textId="115F16C0" w:rsidR="00CC1141" w:rsidRPr="00CF2620" w:rsidRDefault="00E0405A" w:rsidP="001D5B3F">
                <w:pPr>
                  <w:pStyle w:val="Broodtekst"/>
                  <w:rPr>
                    <w:i/>
                  </w:rPr>
                </w:pPr>
                <w:r>
                  <w:rPr>
                    <w:i/>
                  </w:rPr>
                  <w:t>0.1</w:t>
                </w:r>
              </w:p>
            </w:sdtContent>
          </w:sdt>
        </w:tc>
        <w:tc>
          <w:tcPr>
            <w:tcW w:w="1484" w:type="dxa"/>
          </w:tcPr>
          <w:sdt>
            <w:sdtPr>
              <w:rPr>
                <w:i/>
              </w:rPr>
              <w:id w:val="298187745"/>
              <w:placeholder>
                <w:docPart w:val="DefaultPlaceholder_1082065160"/>
              </w:placeholder>
              <w:date w:fullDate="2025-10-08T00:00:00Z">
                <w:dateFormat w:val="d-M-yyyy"/>
                <w:lid w:val="nl-NL"/>
                <w:storeMappedDataAs w:val="dateTime"/>
                <w:calendar w:val="gregorian"/>
              </w:date>
            </w:sdtPr>
            <w:sdtEndPr/>
            <w:sdtContent>
              <w:p w14:paraId="4CAD0AA4" w14:textId="36270361" w:rsidR="00CC1141" w:rsidRPr="00CC1141" w:rsidRDefault="00E0405A" w:rsidP="00CC1141">
                <w:pPr>
                  <w:pStyle w:val="Huisstijl-Colofon"/>
                </w:pPr>
                <w:r>
                  <w:rPr>
                    <w:i/>
                  </w:rPr>
                  <w:t>8-10-2025</w:t>
                </w:r>
              </w:p>
            </w:sdtContent>
          </w:sdt>
        </w:tc>
        <w:sdt>
          <w:sdtPr>
            <w:rPr>
              <w:i/>
            </w:rPr>
            <w:id w:val="-393281958"/>
            <w:placeholder>
              <w:docPart w:val="DefaultPlaceholder_1082065158"/>
            </w:placeholder>
            <w:text/>
          </w:sdtPr>
          <w:sdtEndPr/>
          <w:sdtContent>
            <w:tc>
              <w:tcPr>
                <w:tcW w:w="3957" w:type="dxa"/>
              </w:tcPr>
              <w:p w14:paraId="257E0B86" w14:textId="54EB2600" w:rsidR="00CC1141" w:rsidRPr="00CF2620" w:rsidRDefault="00E0405A" w:rsidP="001D5B3F">
                <w:pPr>
                  <w:pStyle w:val="Huisstijl-Colofon"/>
                  <w:rPr>
                    <w:i/>
                  </w:rPr>
                </w:pPr>
                <w:r>
                  <w:rPr>
                    <w:i/>
                  </w:rPr>
                  <w:t>Eerste opzet</w:t>
                </w:r>
              </w:p>
            </w:tc>
          </w:sdtContent>
        </w:sdt>
      </w:tr>
      <w:tr w:rsidR="00CC1141" w14:paraId="059DA1D3" w14:textId="77777777" w:rsidTr="0095556F">
        <w:tc>
          <w:tcPr>
            <w:tcW w:w="2268" w:type="dxa"/>
          </w:tcPr>
          <w:sdt>
            <w:sdtPr>
              <w:rPr>
                <w:i/>
              </w:rPr>
              <w:id w:val="-852798731"/>
              <w:placeholder>
                <w:docPart w:val="DefaultPlaceholder_1082065158"/>
              </w:placeholder>
              <w:text/>
            </w:sdtPr>
            <w:sdtEndPr/>
            <w:sdtContent>
              <w:p w14:paraId="08B82493" w14:textId="35E2F0D0" w:rsidR="00CC1141" w:rsidRPr="00CF2620" w:rsidRDefault="00E0405A" w:rsidP="001D5B3F">
                <w:pPr>
                  <w:pStyle w:val="Broodtekst"/>
                  <w:rPr>
                    <w:i/>
                  </w:rPr>
                </w:pPr>
                <w:r>
                  <w:rPr>
                    <w:i/>
                  </w:rPr>
                  <w:t>0.2</w:t>
                </w:r>
              </w:p>
            </w:sdtContent>
          </w:sdt>
        </w:tc>
        <w:tc>
          <w:tcPr>
            <w:tcW w:w="1484" w:type="dxa"/>
          </w:tcPr>
          <w:sdt>
            <w:sdtPr>
              <w:rPr>
                <w:i/>
              </w:rPr>
              <w:id w:val="-1803144161"/>
              <w:placeholder>
                <w:docPart w:val="DefaultPlaceholder_1082065160"/>
              </w:placeholder>
              <w:date w:fullDate="2025-12-11T00:00:00Z">
                <w:dateFormat w:val="d-M-yyyy"/>
                <w:lid w:val="nl-NL"/>
                <w:storeMappedDataAs w:val="dateTime"/>
                <w:calendar w:val="gregorian"/>
              </w:date>
            </w:sdtPr>
            <w:sdtEndPr/>
            <w:sdtContent>
              <w:p w14:paraId="1B5FD639" w14:textId="13032926" w:rsidR="00CC1141" w:rsidRPr="00CC1141" w:rsidRDefault="00E0405A" w:rsidP="00CC1141">
                <w:pPr>
                  <w:pStyle w:val="Huisstijl-Colofon"/>
                </w:pPr>
                <w:r>
                  <w:rPr>
                    <w:i/>
                  </w:rPr>
                  <w:t>11-12-2025</w:t>
                </w:r>
              </w:p>
            </w:sdtContent>
          </w:sdt>
        </w:tc>
        <w:sdt>
          <w:sdtPr>
            <w:rPr>
              <w:i/>
            </w:rPr>
            <w:id w:val="1477185990"/>
            <w:placeholder>
              <w:docPart w:val="DefaultPlaceholder_1082065158"/>
            </w:placeholder>
            <w:text/>
          </w:sdtPr>
          <w:sdtEndPr/>
          <w:sdtContent>
            <w:tc>
              <w:tcPr>
                <w:tcW w:w="3957" w:type="dxa"/>
              </w:tcPr>
              <w:p w14:paraId="46AA12BC" w14:textId="7B3E97AE" w:rsidR="00CC1141" w:rsidRPr="00CF2620" w:rsidRDefault="00E0405A" w:rsidP="001D5B3F">
                <w:pPr>
                  <w:pStyle w:val="Huisstijl-Colofon"/>
                  <w:rPr>
                    <w:i/>
                  </w:rPr>
                </w:pPr>
                <w:r>
                  <w:rPr>
                    <w:i/>
                  </w:rPr>
                  <w:t>Wijzigingen n.a.v. inhoudelijke bespreking</w:t>
                </w:r>
              </w:p>
            </w:tc>
          </w:sdtContent>
        </w:sdt>
      </w:tr>
      <w:tr w:rsidR="00CC1141" w14:paraId="151B9B5C" w14:textId="77777777" w:rsidTr="0095556F">
        <w:tc>
          <w:tcPr>
            <w:tcW w:w="2268" w:type="dxa"/>
          </w:tcPr>
          <w:sdt>
            <w:sdtPr>
              <w:rPr>
                <w:i/>
              </w:rPr>
              <w:id w:val="261656987"/>
              <w:placeholder>
                <w:docPart w:val="DefaultPlaceholder_1082065158"/>
              </w:placeholder>
              <w:text/>
            </w:sdtPr>
            <w:sdtEndPr/>
            <w:sdtContent>
              <w:p w14:paraId="0B55C1DF" w14:textId="32B54C88" w:rsidR="00CC1141" w:rsidRPr="00CF2620" w:rsidRDefault="00E0405A" w:rsidP="001D5B3F">
                <w:pPr>
                  <w:pStyle w:val="Broodtekst"/>
                  <w:rPr>
                    <w:i/>
                  </w:rPr>
                </w:pPr>
                <w:r>
                  <w:rPr>
                    <w:i/>
                  </w:rPr>
                  <w:t>1.0</w:t>
                </w:r>
              </w:p>
            </w:sdtContent>
          </w:sdt>
        </w:tc>
        <w:tc>
          <w:tcPr>
            <w:tcW w:w="1484" w:type="dxa"/>
          </w:tcPr>
          <w:sdt>
            <w:sdtPr>
              <w:rPr>
                <w:i/>
              </w:rPr>
              <w:id w:val="-850786112"/>
              <w:placeholder>
                <w:docPart w:val="DefaultPlaceholder_1082065160"/>
              </w:placeholder>
              <w:date w:fullDate="2025-12-08T00:00:00Z">
                <w:dateFormat w:val="d-M-yyyy"/>
                <w:lid w:val="nl-NL"/>
                <w:storeMappedDataAs w:val="dateTime"/>
                <w:calendar w:val="gregorian"/>
              </w:date>
            </w:sdtPr>
            <w:sdtEndPr/>
            <w:sdtContent>
              <w:p w14:paraId="73FB2D8C" w14:textId="06593443" w:rsidR="00CC1141" w:rsidRPr="00CC1141" w:rsidRDefault="00E0405A" w:rsidP="001D5B3F">
                <w:pPr>
                  <w:pStyle w:val="Huisstijl-Colofon"/>
                </w:pPr>
                <w:r>
                  <w:rPr>
                    <w:i/>
                  </w:rPr>
                  <w:t>8-12-2025</w:t>
                </w:r>
              </w:p>
            </w:sdtContent>
          </w:sdt>
        </w:tc>
        <w:sdt>
          <w:sdtPr>
            <w:rPr>
              <w:i/>
            </w:rPr>
            <w:id w:val="948980101"/>
            <w:placeholder>
              <w:docPart w:val="DefaultPlaceholder_1082065158"/>
            </w:placeholder>
            <w:text/>
          </w:sdtPr>
          <w:sdtEndPr/>
          <w:sdtContent>
            <w:tc>
              <w:tcPr>
                <w:tcW w:w="3957" w:type="dxa"/>
              </w:tcPr>
              <w:p w14:paraId="060F5424" w14:textId="151E2054" w:rsidR="00CC1141" w:rsidRPr="00CF2620" w:rsidRDefault="00E0405A" w:rsidP="001D5B3F">
                <w:pPr>
                  <w:pStyle w:val="Huisstijl-Colofon"/>
                  <w:rPr>
                    <w:i/>
                  </w:rPr>
                </w:pPr>
                <w:r>
                  <w:rPr>
                    <w:i/>
                  </w:rPr>
                  <w:t>Definitief</w:t>
                </w:r>
              </w:p>
            </w:tc>
          </w:sdtContent>
        </w:sdt>
      </w:tr>
      <w:tr w:rsidR="007C7545" w14:paraId="23A11599" w14:textId="77777777" w:rsidTr="0095556F">
        <w:tc>
          <w:tcPr>
            <w:tcW w:w="2268" w:type="dxa"/>
          </w:tcPr>
          <w:p w14:paraId="3F5B5C00" w14:textId="2F5D905F" w:rsidR="007C7545" w:rsidRDefault="007C7545" w:rsidP="001D5B3F">
            <w:pPr>
              <w:pStyle w:val="Broodtekst"/>
              <w:rPr>
                <w:i/>
              </w:rPr>
            </w:pPr>
            <w:r>
              <w:rPr>
                <w:i/>
              </w:rPr>
              <w:t>2.0</w:t>
            </w:r>
          </w:p>
        </w:tc>
        <w:tc>
          <w:tcPr>
            <w:tcW w:w="1484" w:type="dxa"/>
          </w:tcPr>
          <w:p w14:paraId="2EE53415" w14:textId="2DE25C72" w:rsidR="007C7545" w:rsidRDefault="007C7545" w:rsidP="001D5B3F">
            <w:pPr>
              <w:pStyle w:val="Huisstijl-Colofon"/>
              <w:rPr>
                <w:i/>
              </w:rPr>
            </w:pPr>
            <w:r>
              <w:rPr>
                <w:i/>
              </w:rPr>
              <w:t>11-12-2015</w:t>
            </w:r>
          </w:p>
        </w:tc>
        <w:tc>
          <w:tcPr>
            <w:tcW w:w="3957" w:type="dxa"/>
          </w:tcPr>
          <w:p w14:paraId="2A0BD96E" w14:textId="03C47E30" w:rsidR="007C7545" w:rsidRDefault="007C7545" w:rsidP="001D5B3F">
            <w:pPr>
              <w:pStyle w:val="Huisstijl-Colofon"/>
              <w:rPr>
                <w:i/>
              </w:rPr>
            </w:pPr>
            <w:r>
              <w:rPr>
                <w:i/>
              </w:rPr>
              <w:t>Definitief</w:t>
            </w:r>
          </w:p>
        </w:tc>
      </w:tr>
    </w:tbl>
    <w:p w14:paraId="5F23C753" w14:textId="77777777" w:rsidR="00CC1141" w:rsidRDefault="00CC1141">
      <w:pPr>
        <w:pStyle w:val="Huisstijl-Titelinhoud"/>
      </w:pPr>
    </w:p>
    <w:p w14:paraId="7AA2B01D" w14:textId="313FED01" w:rsidR="00C8364A" w:rsidRDefault="00FA4F99">
      <w:pPr>
        <w:spacing w:line="240" w:lineRule="auto"/>
      </w:pPr>
      <w:r>
        <w:br w:type="page"/>
      </w:r>
    </w:p>
    <w:p w14:paraId="4E4B3721" w14:textId="77777777" w:rsidR="00C8364A" w:rsidRDefault="00C8364A">
      <w:pPr>
        <w:spacing w:line="240" w:lineRule="auto"/>
        <w:rPr>
          <w:sz w:val="24"/>
        </w:rPr>
      </w:pPr>
    </w:p>
    <w:p w14:paraId="368ECAB9" w14:textId="77777777" w:rsidR="00C8364A" w:rsidRDefault="00FA4F99">
      <w:pPr>
        <w:pStyle w:val="Huisstijl-Titelinhoud"/>
      </w:pPr>
      <w:r>
        <w:t>Inhoud</w:t>
      </w:r>
    </w:p>
    <w:p w14:paraId="728D1D02" w14:textId="655960B5" w:rsidR="007525C8" w:rsidRDefault="00ED5C50" w:rsidP="007525C8">
      <w:pPr>
        <w:pStyle w:val="Inhopg1"/>
        <w:rPr>
          <w:rFonts w:asciiTheme="minorHAnsi" w:eastAsiaTheme="minorEastAsia" w:hAnsiTheme="minorHAnsi" w:cstheme="minorBidi"/>
          <w:kern w:val="2"/>
          <w:sz w:val="24"/>
          <w14:ligatures w14:val="standardContextual"/>
        </w:rPr>
      </w:pPr>
      <w:r>
        <w:fldChar w:fldCharType="begin"/>
      </w:r>
      <w:r>
        <w:instrText xml:space="preserve"> TOC \o "1-2" \h \z \u </w:instrText>
      </w:r>
      <w:r>
        <w:fldChar w:fldCharType="separate"/>
      </w:r>
      <w:hyperlink w:anchor="_Toc215828902" w:history="1">
        <w:r w:rsidR="007525C8" w:rsidRPr="00090E2E">
          <w:rPr>
            <w:rStyle w:val="Hyperlink"/>
          </w:rPr>
          <w:t>Inleiding</w:t>
        </w:r>
        <w:r w:rsidR="007525C8">
          <w:rPr>
            <w:webHidden/>
          </w:rPr>
          <w:tab/>
        </w:r>
        <w:r w:rsidR="007525C8">
          <w:rPr>
            <w:webHidden/>
          </w:rPr>
          <w:fldChar w:fldCharType="begin"/>
        </w:r>
        <w:r w:rsidR="007525C8">
          <w:rPr>
            <w:webHidden/>
          </w:rPr>
          <w:instrText xml:space="preserve"> PAGEREF _Toc215828902 \h </w:instrText>
        </w:r>
        <w:r w:rsidR="007525C8">
          <w:rPr>
            <w:webHidden/>
          </w:rPr>
        </w:r>
        <w:r w:rsidR="007525C8">
          <w:rPr>
            <w:webHidden/>
          </w:rPr>
          <w:fldChar w:fldCharType="separate"/>
        </w:r>
        <w:r w:rsidR="00F470FC">
          <w:rPr>
            <w:webHidden/>
          </w:rPr>
          <w:t>5</w:t>
        </w:r>
        <w:r w:rsidR="007525C8">
          <w:rPr>
            <w:webHidden/>
          </w:rPr>
          <w:fldChar w:fldCharType="end"/>
        </w:r>
      </w:hyperlink>
    </w:p>
    <w:p w14:paraId="2A9ED0AF" w14:textId="1DCA0B6F" w:rsidR="007525C8" w:rsidRDefault="007525C8" w:rsidP="007525C8">
      <w:pPr>
        <w:pStyle w:val="Inhopg1"/>
        <w:rPr>
          <w:rFonts w:asciiTheme="minorHAnsi" w:eastAsiaTheme="minorEastAsia" w:hAnsiTheme="minorHAnsi" w:cstheme="minorBidi"/>
          <w:kern w:val="2"/>
          <w:sz w:val="24"/>
          <w14:ligatures w14:val="standardContextual"/>
        </w:rPr>
      </w:pPr>
      <w:hyperlink w:anchor="_Toc215828903" w:history="1">
        <w:r w:rsidRPr="00090E2E">
          <w:rPr>
            <w:rStyle w:val="Hyperlink"/>
          </w:rPr>
          <w:t>1</w:t>
        </w:r>
        <w:r>
          <w:rPr>
            <w:rFonts w:asciiTheme="minorHAnsi" w:eastAsiaTheme="minorEastAsia" w:hAnsiTheme="minorHAnsi" w:cstheme="minorBidi"/>
            <w:kern w:val="2"/>
            <w:sz w:val="24"/>
            <w14:ligatures w14:val="standardContextual"/>
          </w:rPr>
          <w:tab/>
        </w:r>
        <w:r w:rsidRPr="00090E2E">
          <w:rPr>
            <w:rStyle w:val="Hyperlink"/>
          </w:rPr>
          <w:t>Uitgangspunten en randvoorwaarden</w:t>
        </w:r>
        <w:r>
          <w:rPr>
            <w:webHidden/>
          </w:rPr>
          <w:tab/>
        </w:r>
        <w:r>
          <w:rPr>
            <w:webHidden/>
          </w:rPr>
          <w:fldChar w:fldCharType="begin"/>
        </w:r>
        <w:r>
          <w:rPr>
            <w:webHidden/>
          </w:rPr>
          <w:instrText xml:space="preserve"> PAGEREF _Toc215828903 \h </w:instrText>
        </w:r>
        <w:r>
          <w:rPr>
            <w:webHidden/>
          </w:rPr>
        </w:r>
        <w:r>
          <w:rPr>
            <w:webHidden/>
          </w:rPr>
          <w:fldChar w:fldCharType="separate"/>
        </w:r>
        <w:r w:rsidR="00F470FC">
          <w:rPr>
            <w:webHidden/>
          </w:rPr>
          <w:t>6</w:t>
        </w:r>
        <w:r>
          <w:rPr>
            <w:webHidden/>
          </w:rPr>
          <w:fldChar w:fldCharType="end"/>
        </w:r>
      </w:hyperlink>
    </w:p>
    <w:p w14:paraId="29B8A643" w14:textId="167A3CE0" w:rsidR="007525C8" w:rsidRDefault="007525C8">
      <w:pPr>
        <w:pStyle w:val="Inhopg2"/>
        <w:rPr>
          <w:rFonts w:asciiTheme="minorHAnsi" w:eastAsiaTheme="minorEastAsia" w:hAnsiTheme="minorHAnsi" w:cstheme="minorBidi"/>
          <w:kern w:val="2"/>
          <w:sz w:val="24"/>
          <w14:ligatures w14:val="standardContextual"/>
        </w:rPr>
      </w:pPr>
      <w:hyperlink w:anchor="_Toc215828904" w:history="1">
        <w:r w:rsidRPr="00090E2E">
          <w:rPr>
            <w:rStyle w:val="Hyperlink"/>
          </w:rPr>
          <w:t>1.1</w:t>
        </w:r>
        <w:r>
          <w:rPr>
            <w:rFonts w:asciiTheme="minorHAnsi" w:eastAsiaTheme="minorEastAsia" w:hAnsiTheme="minorHAnsi" w:cstheme="minorBidi"/>
            <w:kern w:val="2"/>
            <w:sz w:val="24"/>
            <w14:ligatures w14:val="standardContextual"/>
          </w:rPr>
          <w:tab/>
        </w:r>
        <w:r w:rsidRPr="00090E2E">
          <w:rPr>
            <w:rStyle w:val="Hyperlink"/>
          </w:rPr>
          <w:t>Beleidsverklaring veiligheid Rijkswaterstaat</w:t>
        </w:r>
        <w:r>
          <w:rPr>
            <w:webHidden/>
          </w:rPr>
          <w:tab/>
        </w:r>
        <w:r>
          <w:rPr>
            <w:webHidden/>
          </w:rPr>
          <w:fldChar w:fldCharType="begin"/>
        </w:r>
        <w:r>
          <w:rPr>
            <w:webHidden/>
          </w:rPr>
          <w:instrText xml:space="preserve"> PAGEREF _Toc215828904 \h </w:instrText>
        </w:r>
        <w:r>
          <w:rPr>
            <w:webHidden/>
          </w:rPr>
        </w:r>
        <w:r>
          <w:rPr>
            <w:webHidden/>
          </w:rPr>
          <w:fldChar w:fldCharType="separate"/>
        </w:r>
        <w:r w:rsidR="00F470FC">
          <w:rPr>
            <w:webHidden/>
          </w:rPr>
          <w:t>6</w:t>
        </w:r>
        <w:r>
          <w:rPr>
            <w:webHidden/>
          </w:rPr>
          <w:fldChar w:fldCharType="end"/>
        </w:r>
      </w:hyperlink>
    </w:p>
    <w:p w14:paraId="2BCF2644" w14:textId="01B548BC" w:rsidR="007525C8" w:rsidRDefault="007525C8">
      <w:pPr>
        <w:pStyle w:val="Inhopg2"/>
        <w:rPr>
          <w:rFonts w:asciiTheme="minorHAnsi" w:eastAsiaTheme="minorEastAsia" w:hAnsiTheme="minorHAnsi" w:cstheme="minorBidi"/>
          <w:kern w:val="2"/>
          <w:sz w:val="24"/>
          <w14:ligatures w14:val="standardContextual"/>
        </w:rPr>
      </w:pPr>
      <w:hyperlink w:anchor="_Toc215828905" w:history="1">
        <w:r w:rsidRPr="00090E2E">
          <w:rPr>
            <w:rStyle w:val="Hyperlink"/>
          </w:rPr>
          <w:t>1.2</w:t>
        </w:r>
        <w:r>
          <w:rPr>
            <w:rFonts w:asciiTheme="minorHAnsi" w:eastAsiaTheme="minorEastAsia" w:hAnsiTheme="minorHAnsi" w:cstheme="minorBidi"/>
            <w:kern w:val="2"/>
            <w:sz w:val="24"/>
            <w14:ligatures w14:val="standardContextual"/>
          </w:rPr>
          <w:tab/>
        </w:r>
        <w:r w:rsidRPr="00090E2E">
          <w:rPr>
            <w:rStyle w:val="Hyperlink"/>
          </w:rPr>
          <w:t>Ambitie en doelen</w:t>
        </w:r>
        <w:r>
          <w:rPr>
            <w:webHidden/>
          </w:rPr>
          <w:tab/>
        </w:r>
        <w:r>
          <w:rPr>
            <w:webHidden/>
          </w:rPr>
          <w:fldChar w:fldCharType="begin"/>
        </w:r>
        <w:r>
          <w:rPr>
            <w:webHidden/>
          </w:rPr>
          <w:instrText xml:space="preserve"> PAGEREF _Toc215828905 \h </w:instrText>
        </w:r>
        <w:r>
          <w:rPr>
            <w:webHidden/>
          </w:rPr>
        </w:r>
        <w:r>
          <w:rPr>
            <w:webHidden/>
          </w:rPr>
          <w:fldChar w:fldCharType="separate"/>
        </w:r>
        <w:r w:rsidR="00F470FC">
          <w:rPr>
            <w:webHidden/>
          </w:rPr>
          <w:t>7</w:t>
        </w:r>
        <w:r>
          <w:rPr>
            <w:webHidden/>
          </w:rPr>
          <w:fldChar w:fldCharType="end"/>
        </w:r>
      </w:hyperlink>
    </w:p>
    <w:p w14:paraId="44FBD4F2" w14:textId="6D05E659" w:rsidR="007525C8" w:rsidRDefault="007525C8">
      <w:pPr>
        <w:pStyle w:val="Inhopg2"/>
        <w:rPr>
          <w:rFonts w:asciiTheme="minorHAnsi" w:eastAsiaTheme="minorEastAsia" w:hAnsiTheme="minorHAnsi" w:cstheme="minorBidi"/>
          <w:kern w:val="2"/>
          <w:sz w:val="24"/>
          <w14:ligatures w14:val="standardContextual"/>
        </w:rPr>
      </w:pPr>
      <w:hyperlink w:anchor="_Toc215828906" w:history="1">
        <w:r w:rsidRPr="00090E2E">
          <w:rPr>
            <w:rStyle w:val="Hyperlink"/>
          </w:rPr>
          <w:t>1.3</w:t>
        </w:r>
        <w:r>
          <w:rPr>
            <w:rFonts w:asciiTheme="minorHAnsi" w:eastAsiaTheme="minorEastAsia" w:hAnsiTheme="minorHAnsi" w:cstheme="minorBidi"/>
            <w:kern w:val="2"/>
            <w:sz w:val="24"/>
            <w14:ligatures w14:val="standardContextual"/>
          </w:rPr>
          <w:tab/>
        </w:r>
        <w:r w:rsidRPr="00090E2E">
          <w:rPr>
            <w:rStyle w:val="Hyperlink"/>
          </w:rPr>
          <w:t>Gedragsregels voor projectmedewerkers</w:t>
        </w:r>
        <w:r>
          <w:rPr>
            <w:webHidden/>
          </w:rPr>
          <w:tab/>
        </w:r>
        <w:r>
          <w:rPr>
            <w:webHidden/>
          </w:rPr>
          <w:fldChar w:fldCharType="begin"/>
        </w:r>
        <w:r>
          <w:rPr>
            <w:webHidden/>
          </w:rPr>
          <w:instrText xml:space="preserve"> PAGEREF _Toc215828906 \h </w:instrText>
        </w:r>
        <w:r>
          <w:rPr>
            <w:webHidden/>
          </w:rPr>
        </w:r>
        <w:r>
          <w:rPr>
            <w:webHidden/>
          </w:rPr>
          <w:fldChar w:fldCharType="separate"/>
        </w:r>
        <w:r w:rsidR="00F470FC">
          <w:rPr>
            <w:webHidden/>
          </w:rPr>
          <w:t>7</w:t>
        </w:r>
        <w:r>
          <w:rPr>
            <w:webHidden/>
          </w:rPr>
          <w:fldChar w:fldCharType="end"/>
        </w:r>
      </w:hyperlink>
    </w:p>
    <w:p w14:paraId="0C252461" w14:textId="66D87C47" w:rsidR="007525C8" w:rsidRDefault="007525C8">
      <w:pPr>
        <w:pStyle w:val="Inhopg2"/>
        <w:rPr>
          <w:rFonts w:asciiTheme="minorHAnsi" w:eastAsiaTheme="minorEastAsia" w:hAnsiTheme="minorHAnsi" w:cstheme="minorBidi"/>
          <w:kern w:val="2"/>
          <w:sz w:val="24"/>
          <w14:ligatures w14:val="standardContextual"/>
        </w:rPr>
      </w:pPr>
      <w:hyperlink w:anchor="_Toc215828907" w:history="1">
        <w:r w:rsidRPr="00090E2E">
          <w:rPr>
            <w:rStyle w:val="Hyperlink"/>
          </w:rPr>
          <w:t>1.4</w:t>
        </w:r>
        <w:r>
          <w:rPr>
            <w:rFonts w:asciiTheme="minorHAnsi" w:eastAsiaTheme="minorEastAsia" w:hAnsiTheme="minorHAnsi" w:cstheme="minorBidi"/>
            <w:kern w:val="2"/>
            <w:sz w:val="24"/>
            <w14:ligatures w14:val="standardContextual"/>
          </w:rPr>
          <w:tab/>
        </w:r>
        <w:r w:rsidRPr="00090E2E">
          <w:rPr>
            <w:rStyle w:val="Hyperlink"/>
          </w:rPr>
          <w:t>Relevante veiligheidsdomeinen</w:t>
        </w:r>
        <w:r>
          <w:rPr>
            <w:webHidden/>
          </w:rPr>
          <w:tab/>
        </w:r>
        <w:r>
          <w:rPr>
            <w:webHidden/>
          </w:rPr>
          <w:fldChar w:fldCharType="begin"/>
        </w:r>
        <w:r>
          <w:rPr>
            <w:webHidden/>
          </w:rPr>
          <w:instrText xml:space="preserve"> PAGEREF _Toc215828907 \h </w:instrText>
        </w:r>
        <w:r>
          <w:rPr>
            <w:webHidden/>
          </w:rPr>
        </w:r>
        <w:r>
          <w:rPr>
            <w:webHidden/>
          </w:rPr>
          <w:fldChar w:fldCharType="separate"/>
        </w:r>
        <w:r w:rsidR="00F470FC">
          <w:rPr>
            <w:webHidden/>
          </w:rPr>
          <w:t>7</w:t>
        </w:r>
        <w:r>
          <w:rPr>
            <w:webHidden/>
          </w:rPr>
          <w:fldChar w:fldCharType="end"/>
        </w:r>
      </w:hyperlink>
    </w:p>
    <w:p w14:paraId="07F15643" w14:textId="078174DD" w:rsidR="007525C8" w:rsidRDefault="007525C8" w:rsidP="007525C8">
      <w:pPr>
        <w:pStyle w:val="Inhopg1"/>
        <w:rPr>
          <w:rFonts w:asciiTheme="minorHAnsi" w:eastAsiaTheme="minorEastAsia" w:hAnsiTheme="minorHAnsi" w:cstheme="minorBidi"/>
          <w:kern w:val="2"/>
          <w:sz w:val="24"/>
          <w14:ligatures w14:val="standardContextual"/>
        </w:rPr>
      </w:pPr>
      <w:hyperlink w:anchor="_Toc215828908" w:history="1">
        <w:r w:rsidRPr="00090E2E">
          <w:rPr>
            <w:rStyle w:val="Hyperlink"/>
          </w:rPr>
          <w:t>2</w:t>
        </w:r>
        <w:r>
          <w:rPr>
            <w:rFonts w:asciiTheme="minorHAnsi" w:eastAsiaTheme="minorEastAsia" w:hAnsiTheme="minorHAnsi" w:cstheme="minorBidi"/>
            <w:kern w:val="2"/>
            <w:sz w:val="24"/>
            <w14:ligatures w14:val="standardContextual"/>
          </w:rPr>
          <w:tab/>
        </w:r>
        <w:r w:rsidRPr="00090E2E">
          <w:rPr>
            <w:rStyle w:val="Hyperlink"/>
          </w:rPr>
          <w:t>Het project</w:t>
        </w:r>
        <w:r>
          <w:rPr>
            <w:webHidden/>
          </w:rPr>
          <w:tab/>
        </w:r>
        <w:r>
          <w:rPr>
            <w:webHidden/>
          </w:rPr>
          <w:fldChar w:fldCharType="begin"/>
        </w:r>
        <w:r>
          <w:rPr>
            <w:webHidden/>
          </w:rPr>
          <w:instrText xml:space="preserve"> PAGEREF _Toc215828908 \h </w:instrText>
        </w:r>
        <w:r>
          <w:rPr>
            <w:webHidden/>
          </w:rPr>
        </w:r>
        <w:r>
          <w:rPr>
            <w:webHidden/>
          </w:rPr>
          <w:fldChar w:fldCharType="separate"/>
        </w:r>
        <w:r w:rsidR="00F470FC">
          <w:rPr>
            <w:webHidden/>
          </w:rPr>
          <w:t>8</w:t>
        </w:r>
        <w:r>
          <w:rPr>
            <w:webHidden/>
          </w:rPr>
          <w:fldChar w:fldCharType="end"/>
        </w:r>
      </w:hyperlink>
    </w:p>
    <w:p w14:paraId="50870495" w14:textId="49E97959" w:rsidR="007525C8" w:rsidRDefault="007525C8">
      <w:pPr>
        <w:pStyle w:val="Inhopg2"/>
        <w:rPr>
          <w:rFonts w:asciiTheme="minorHAnsi" w:eastAsiaTheme="minorEastAsia" w:hAnsiTheme="minorHAnsi" w:cstheme="minorBidi"/>
          <w:kern w:val="2"/>
          <w:sz w:val="24"/>
          <w14:ligatures w14:val="standardContextual"/>
        </w:rPr>
      </w:pPr>
      <w:hyperlink w:anchor="_Toc215828909" w:history="1">
        <w:r w:rsidRPr="00090E2E">
          <w:rPr>
            <w:rStyle w:val="Hyperlink"/>
          </w:rPr>
          <w:t>2.1</w:t>
        </w:r>
        <w:r>
          <w:rPr>
            <w:rFonts w:asciiTheme="minorHAnsi" w:eastAsiaTheme="minorEastAsia" w:hAnsiTheme="minorHAnsi" w:cstheme="minorBidi"/>
            <w:kern w:val="2"/>
            <w:sz w:val="24"/>
            <w14:ligatures w14:val="standardContextual"/>
          </w:rPr>
          <w:tab/>
        </w:r>
        <w:r w:rsidRPr="00090E2E">
          <w:rPr>
            <w:rStyle w:val="Hyperlink"/>
          </w:rPr>
          <w:t>Reikwijdte en grenzen project</w:t>
        </w:r>
        <w:r>
          <w:rPr>
            <w:webHidden/>
          </w:rPr>
          <w:tab/>
        </w:r>
        <w:r>
          <w:rPr>
            <w:webHidden/>
          </w:rPr>
          <w:fldChar w:fldCharType="begin"/>
        </w:r>
        <w:r>
          <w:rPr>
            <w:webHidden/>
          </w:rPr>
          <w:instrText xml:space="preserve"> PAGEREF _Toc215828909 \h </w:instrText>
        </w:r>
        <w:r>
          <w:rPr>
            <w:webHidden/>
          </w:rPr>
        </w:r>
        <w:r>
          <w:rPr>
            <w:webHidden/>
          </w:rPr>
          <w:fldChar w:fldCharType="separate"/>
        </w:r>
        <w:r w:rsidR="00F470FC">
          <w:rPr>
            <w:webHidden/>
          </w:rPr>
          <w:t>8</w:t>
        </w:r>
        <w:r>
          <w:rPr>
            <w:webHidden/>
          </w:rPr>
          <w:fldChar w:fldCharType="end"/>
        </w:r>
      </w:hyperlink>
    </w:p>
    <w:p w14:paraId="66C7A377" w14:textId="0721DAB7" w:rsidR="007525C8" w:rsidRDefault="007525C8">
      <w:pPr>
        <w:pStyle w:val="Inhopg2"/>
        <w:rPr>
          <w:rFonts w:asciiTheme="minorHAnsi" w:eastAsiaTheme="minorEastAsia" w:hAnsiTheme="minorHAnsi" w:cstheme="minorBidi"/>
          <w:kern w:val="2"/>
          <w:sz w:val="24"/>
          <w14:ligatures w14:val="standardContextual"/>
        </w:rPr>
      </w:pPr>
      <w:hyperlink w:anchor="_Toc215828910" w:history="1">
        <w:r w:rsidRPr="00090E2E">
          <w:rPr>
            <w:rStyle w:val="Hyperlink"/>
          </w:rPr>
          <w:t>2.2</w:t>
        </w:r>
        <w:r>
          <w:rPr>
            <w:rFonts w:asciiTheme="minorHAnsi" w:eastAsiaTheme="minorEastAsia" w:hAnsiTheme="minorHAnsi" w:cstheme="minorBidi"/>
            <w:kern w:val="2"/>
            <w:sz w:val="24"/>
            <w14:ligatures w14:val="standardContextual"/>
          </w:rPr>
          <w:tab/>
        </w:r>
        <w:r w:rsidRPr="00090E2E">
          <w:rPr>
            <w:rStyle w:val="Hyperlink"/>
          </w:rPr>
          <w:t>Betrokken partijen</w:t>
        </w:r>
        <w:r>
          <w:rPr>
            <w:webHidden/>
          </w:rPr>
          <w:tab/>
        </w:r>
        <w:r>
          <w:rPr>
            <w:webHidden/>
          </w:rPr>
          <w:fldChar w:fldCharType="begin"/>
        </w:r>
        <w:r>
          <w:rPr>
            <w:webHidden/>
          </w:rPr>
          <w:instrText xml:space="preserve"> PAGEREF _Toc215828910 \h </w:instrText>
        </w:r>
        <w:r>
          <w:rPr>
            <w:webHidden/>
          </w:rPr>
        </w:r>
        <w:r>
          <w:rPr>
            <w:webHidden/>
          </w:rPr>
          <w:fldChar w:fldCharType="separate"/>
        </w:r>
        <w:r w:rsidR="00F470FC">
          <w:rPr>
            <w:webHidden/>
          </w:rPr>
          <w:t>9</w:t>
        </w:r>
        <w:r>
          <w:rPr>
            <w:webHidden/>
          </w:rPr>
          <w:fldChar w:fldCharType="end"/>
        </w:r>
      </w:hyperlink>
    </w:p>
    <w:p w14:paraId="13D6F62F" w14:textId="2D82B78B" w:rsidR="007525C8" w:rsidRDefault="007525C8">
      <w:pPr>
        <w:pStyle w:val="Inhopg2"/>
        <w:rPr>
          <w:rFonts w:asciiTheme="minorHAnsi" w:eastAsiaTheme="minorEastAsia" w:hAnsiTheme="minorHAnsi" w:cstheme="minorBidi"/>
          <w:kern w:val="2"/>
          <w:sz w:val="24"/>
          <w14:ligatures w14:val="standardContextual"/>
        </w:rPr>
      </w:pPr>
      <w:hyperlink w:anchor="_Toc215828911" w:history="1">
        <w:r w:rsidRPr="00090E2E">
          <w:rPr>
            <w:rStyle w:val="Hyperlink"/>
          </w:rPr>
          <w:t>2.3</w:t>
        </w:r>
        <w:r>
          <w:rPr>
            <w:rFonts w:asciiTheme="minorHAnsi" w:eastAsiaTheme="minorEastAsia" w:hAnsiTheme="minorHAnsi" w:cstheme="minorBidi"/>
            <w:kern w:val="2"/>
            <w:sz w:val="24"/>
            <w14:ligatures w14:val="standardContextual"/>
          </w:rPr>
          <w:tab/>
        </w:r>
        <w:r w:rsidRPr="00090E2E">
          <w:rPr>
            <w:rStyle w:val="Hyperlink"/>
          </w:rPr>
          <w:t>Coördinator Ontwerpfase, V&amp;G-coördinator en Coördinator Uitvoeringsfase</w:t>
        </w:r>
        <w:r>
          <w:rPr>
            <w:webHidden/>
          </w:rPr>
          <w:tab/>
        </w:r>
        <w:r>
          <w:rPr>
            <w:webHidden/>
          </w:rPr>
          <w:fldChar w:fldCharType="begin"/>
        </w:r>
        <w:r>
          <w:rPr>
            <w:webHidden/>
          </w:rPr>
          <w:instrText xml:space="preserve"> PAGEREF _Toc215828911 \h </w:instrText>
        </w:r>
        <w:r>
          <w:rPr>
            <w:webHidden/>
          </w:rPr>
        </w:r>
        <w:r>
          <w:rPr>
            <w:webHidden/>
          </w:rPr>
          <w:fldChar w:fldCharType="separate"/>
        </w:r>
        <w:r w:rsidR="00F470FC">
          <w:rPr>
            <w:webHidden/>
          </w:rPr>
          <w:t>10</w:t>
        </w:r>
        <w:r>
          <w:rPr>
            <w:webHidden/>
          </w:rPr>
          <w:fldChar w:fldCharType="end"/>
        </w:r>
      </w:hyperlink>
    </w:p>
    <w:p w14:paraId="38AF1668" w14:textId="3BAA3CA1" w:rsidR="007525C8" w:rsidRDefault="007525C8">
      <w:pPr>
        <w:pStyle w:val="Inhopg2"/>
        <w:rPr>
          <w:rFonts w:asciiTheme="minorHAnsi" w:eastAsiaTheme="minorEastAsia" w:hAnsiTheme="minorHAnsi" w:cstheme="minorBidi"/>
          <w:kern w:val="2"/>
          <w:sz w:val="24"/>
          <w14:ligatures w14:val="standardContextual"/>
        </w:rPr>
      </w:pPr>
      <w:hyperlink w:anchor="_Toc215828912" w:history="1">
        <w:r w:rsidRPr="00090E2E">
          <w:rPr>
            <w:rStyle w:val="Hyperlink"/>
          </w:rPr>
          <w:t>2.4</w:t>
        </w:r>
        <w:r>
          <w:rPr>
            <w:rFonts w:asciiTheme="minorHAnsi" w:eastAsiaTheme="minorEastAsia" w:hAnsiTheme="minorHAnsi" w:cstheme="minorBidi"/>
            <w:kern w:val="2"/>
            <w:sz w:val="24"/>
            <w14:ligatures w14:val="standardContextual"/>
          </w:rPr>
          <w:tab/>
        </w:r>
        <w:r w:rsidRPr="00090E2E">
          <w:rPr>
            <w:rStyle w:val="Hyperlink"/>
          </w:rPr>
          <w:t>Planning van de werkzaamheden</w:t>
        </w:r>
        <w:r>
          <w:rPr>
            <w:webHidden/>
          </w:rPr>
          <w:tab/>
        </w:r>
        <w:r>
          <w:rPr>
            <w:webHidden/>
          </w:rPr>
          <w:fldChar w:fldCharType="begin"/>
        </w:r>
        <w:r>
          <w:rPr>
            <w:webHidden/>
          </w:rPr>
          <w:instrText xml:space="preserve"> PAGEREF _Toc215828912 \h </w:instrText>
        </w:r>
        <w:r>
          <w:rPr>
            <w:webHidden/>
          </w:rPr>
        </w:r>
        <w:r>
          <w:rPr>
            <w:webHidden/>
          </w:rPr>
          <w:fldChar w:fldCharType="separate"/>
        </w:r>
        <w:r w:rsidR="00F470FC">
          <w:rPr>
            <w:webHidden/>
          </w:rPr>
          <w:t>11</w:t>
        </w:r>
        <w:r>
          <w:rPr>
            <w:webHidden/>
          </w:rPr>
          <w:fldChar w:fldCharType="end"/>
        </w:r>
      </w:hyperlink>
    </w:p>
    <w:p w14:paraId="2FFB6980" w14:textId="4100A606" w:rsidR="007525C8" w:rsidRDefault="007525C8" w:rsidP="007525C8">
      <w:pPr>
        <w:pStyle w:val="Inhopg1"/>
        <w:rPr>
          <w:rFonts w:asciiTheme="minorHAnsi" w:eastAsiaTheme="minorEastAsia" w:hAnsiTheme="minorHAnsi" w:cstheme="minorBidi"/>
          <w:kern w:val="2"/>
          <w:sz w:val="24"/>
          <w14:ligatures w14:val="standardContextual"/>
        </w:rPr>
      </w:pPr>
      <w:hyperlink w:anchor="_Toc215828913" w:history="1">
        <w:r w:rsidRPr="00090E2E">
          <w:rPr>
            <w:rStyle w:val="Hyperlink"/>
          </w:rPr>
          <w:t>3</w:t>
        </w:r>
        <w:r>
          <w:rPr>
            <w:rFonts w:asciiTheme="minorHAnsi" w:eastAsiaTheme="minorEastAsia" w:hAnsiTheme="minorHAnsi" w:cstheme="minorBidi"/>
            <w:kern w:val="2"/>
            <w:sz w:val="24"/>
            <w14:ligatures w14:val="standardContextual"/>
          </w:rPr>
          <w:tab/>
        </w:r>
        <w:r w:rsidRPr="00090E2E">
          <w:rPr>
            <w:rStyle w:val="Hyperlink"/>
          </w:rPr>
          <w:t>Maatregelen</w:t>
        </w:r>
        <w:r>
          <w:rPr>
            <w:webHidden/>
          </w:rPr>
          <w:tab/>
        </w:r>
        <w:r>
          <w:rPr>
            <w:webHidden/>
          </w:rPr>
          <w:fldChar w:fldCharType="begin"/>
        </w:r>
        <w:r>
          <w:rPr>
            <w:webHidden/>
          </w:rPr>
          <w:instrText xml:space="preserve"> PAGEREF _Toc215828913 \h </w:instrText>
        </w:r>
        <w:r>
          <w:rPr>
            <w:webHidden/>
          </w:rPr>
        </w:r>
        <w:r>
          <w:rPr>
            <w:webHidden/>
          </w:rPr>
          <w:fldChar w:fldCharType="separate"/>
        </w:r>
        <w:r w:rsidR="00F470FC">
          <w:rPr>
            <w:webHidden/>
          </w:rPr>
          <w:t>12</w:t>
        </w:r>
        <w:r>
          <w:rPr>
            <w:webHidden/>
          </w:rPr>
          <w:fldChar w:fldCharType="end"/>
        </w:r>
      </w:hyperlink>
    </w:p>
    <w:p w14:paraId="5B0B258C" w14:textId="5515E496" w:rsidR="007525C8" w:rsidRDefault="007525C8" w:rsidP="007525C8">
      <w:pPr>
        <w:pStyle w:val="Inhopg1"/>
        <w:rPr>
          <w:rFonts w:asciiTheme="minorHAnsi" w:eastAsiaTheme="minorEastAsia" w:hAnsiTheme="minorHAnsi" w:cstheme="minorBidi"/>
          <w:kern w:val="2"/>
          <w:sz w:val="24"/>
          <w14:ligatures w14:val="standardContextual"/>
        </w:rPr>
      </w:pPr>
      <w:hyperlink w:anchor="_Toc215828914" w:history="1">
        <w:r w:rsidRPr="00090E2E">
          <w:rPr>
            <w:rStyle w:val="Hyperlink"/>
          </w:rPr>
          <w:t>4</w:t>
        </w:r>
        <w:r>
          <w:rPr>
            <w:rFonts w:asciiTheme="minorHAnsi" w:eastAsiaTheme="minorEastAsia" w:hAnsiTheme="minorHAnsi" w:cstheme="minorBidi"/>
            <w:kern w:val="2"/>
            <w:sz w:val="24"/>
            <w14:ligatures w14:val="standardContextual"/>
          </w:rPr>
          <w:tab/>
        </w:r>
        <w:r w:rsidRPr="00090E2E">
          <w:rPr>
            <w:rStyle w:val="Hyperlink"/>
          </w:rPr>
          <w:t>Afspraken</w:t>
        </w:r>
        <w:r>
          <w:rPr>
            <w:webHidden/>
          </w:rPr>
          <w:tab/>
        </w:r>
        <w:r>
          <w:rPr>
            <w:webHidden/>
          </w:rPr>
          <w:fldChar w:fldCharType="begin"/>
        </w:r>
        <w:r>
          <w:rPr>
            <w:webHidden/>
          </w:rPr>
          <w:instrText xml:space="preserve"> PAGEREF _Toc215828914 \h </w:instrText>
        </w:r>
        <w:r>
          <w:rPr>
            <w:webHidden/>
          </w:rPr>
        </w:r>
        <w:r>
          <w:rPr>
            <w:webHidden/>
          </w:rPr>
          <w:fldChar w:fldCharType="separate"/>
        </w:r>
        <w:r w:rsidR="00F470FC">
          <w:rPr>
            <w:webHidden/>
          </w:rPr>
          <w:t>15</w:t>
        </w:r>
        <w:r>
          <w:rPr>
            <w:webHidden/>
          </w:rPr>
          <w:fldChar w:fldCharType="end"/>
        </w:r>
      </w:hyperlink>
    </w:p>
    <w:p w14:paraId="55AC41BA" w14:textId="49D3EC13" w:rsidR="007525C8" w:rsidRDefault="007525C8" w:rsidP="007525C8">
      <w:pPr>
        <w:pStyle w:val="Inhopg1"/>
        <w:rPr>
          <w:rFonts w:asciiTheme="minorHAnsi" w:eastAsiaTheme="minorEastAsia" w:hAnsiTheme="minorHAnsi" w:cstheme="minorBidi"/>
          <w:kern w:val="2"/>
          <w:sz w:val="24"/>
          <w14:ligatures w14:val="standardContextual"/>
        </w:rPr>
      </w:pPr>
      <w:hyperlink w:anchor="_Toc215828915" w:history="1">
        <w:r w:rsidRPr="00090E2E">
          <w:rPr>
            <w:rStyle w:val="Hyperlink"/>
          </w:rPr>
          <w:t>5</w:t>
        </w:r>
        <w:r>
          <w:rPr>
            <w:rFonts w:asciiTheme="minorHAnsi" w:eastAsiaTheme="minorEastAsia" w:hAnsiTheme="minorHAnsi" w:cstheme="minorBidi"/>
            <w:kern w:val="2"/>
            <w:sz w:val="24"/>
            <w14:ligatures w14:val="standardContextual"/>
          </w:rPr>
          <w:tab/>
        </w:r>
        <w:r w:rsidRPr="00090E2E">
          <w:rPr>
            <w:rStyle w:val="Hyperlink"/>
          </w:rPr>
          <w:t>Wijze van toezicht</w:t>
        </w:r>
        <w:r>
          <w:rPr>
            <w:webHidden/>
          </w:rPr>
          <w:tab/>
        </w:r>
        <w:r>
          <w:rPr>
            <w:webHidden/>
          </w:rPr>
          <w:fldChar w:fldCharType="begin"/>
        </w:r>
        <w:r>
          <w:rPr>
            <w:webHidden/>
          </w:rPr>
          <w:instrText xml:space="preserve"> PAGEREF _Toc215828915 \h </w:instrText>
        </w:r>
        <w:r>
          <w:rPr>
            <w:webHidden/>
          </w:rPr>
        </w:r>
        <w:r>
          <w:rPr>
            <w:webHidden/>
          </w:rPr>
          <w:fldChar w:fldCharType="separate"/>
        </w:r>
        <w:r w:rsidR="00F470FC">
          <w:rPr>
            <w:webHidden/>
          </w:rPr>
          <w:t>16</w:t>
        </w:r>
        <w:r>
          <w:rPr>
            <w:webHidden/>
          </w:rPr>
          <w:fldChar w:fldCharType="end"/>
        </w:r>
      </w:hyperlink>
    </w:p>
    <w:p w14:paraId="4C625C8E" w14:textId="468FCDAF" w:rsidR="007525C8" w:rsidRDefault="007525C8">
      <w:pPr>
        <w:pStyle w:val="Inhopg2"/>
        <w:rPr>
          <w:rFonts w:asciiTheme="minorHAnsi" w:eastAsiaTheme="minorEastAsia" w:hAnsiTheme="minorHAnsi" w:cstheme="minorBidi"/>
          <w:kern w:val="2"/>
          <w:sz w:val="24"/>
          <w14:ligatures w14:val="standardContextual"/>
        </w:rPr>
      </w:pPr>
      <w:hyperlink w:anchor="_Toc215828916" w:history="1">
        <w:r w:rsidRPr="00090E2E">
          <w:rPr>
            <w:rStyle w:val="Hyperlink"/>
          </w:rPr>
          <w:t>5.1</w:t>
        </w:r>
        <w:r>
          <w:rPr>
            <w:rFonts w:asciiTheme="minorHAnsi" w:eastAsiaTheme="minorEastAsia" w:hAnsiTheme="minorHAnsi" w:cstheme="minorBidi"/>
            <w:kern w:val="2"/>
            <w:sz w:val="24"/>
            <w14:ligatures w14:val="standardContextual"/>
          </w:rPr>
          <w:tab/>
        </w:r>
        <w:r w:rsidRPr="00090E2E">
          <w:rPr>
            <w:rStyle w:val="Hyperlink"/>
          </w:rPr>
          <w:t>Vergewissen door de opdrachtgever</w:t>
        </w:r>
        <w:r>
          <w:rPr>
            <w:webHidden/>
          </w:rPr>
          <w:tab/>
        </w:r>
        <w:r>
          <w:rPr>
            <w:webHidden/>
          </w:rPr>
          <w:fldChar w:fldCharType="begin"/>
        </w:r>
        <w:r>
          <w:rPr>
            <w:webHidden/>
          </w:rPr>
          <w:instrText xml:space="preserve"> PAGEREF _Toc215828916 \h </w:instrText>
        </w:r>
        <w:r>
          <w:rPr>
            <w:webHidden/>
          </w:rPr>
        </w:r>
        <w:r>
          <w:rPr>
            <w:webHidden/>
          </w:rPr>
          <w:fldChar w:fldCharType="separate"/>
        </w:r>
        <w:r w:rsidR="00F470FC">
          <w:rPr>
            <w:webHidden/>
          </w:rPr>
          <w:t>16</w:t>
        </w:r>
        <w:r>
          <w:rPr>
            <w:webHidden/>
          </w:rPr>
          <w:fldChar w:fldCharType="end"/>
        </w:r>
      </w:hyperlink>
    </w:p>
    <w:p w14:paraId="74858135" w14:textId="4A83E31E" w:rsidR="007525C8" w:rsidRDefault="007525C8">
      <w:pPr>
        <w:pStyle w:val="Inhopg2"/>
        <w:rPr>
          <w:rFonts w:asciiTheme="minorHAnsi" w:eastAsiaTheme="minorEastAsia" w:hAnsiTheme="minorHAnsi" w:cstheme="minorBidi"/>
          <w:kern w:val="2"/>
          <w:sz w:val="24"/>
          <w14:ligatures w14:val="standardContextual"/>
        </w:rPr>
      </w:pPr>
      <w:hyperlink w:anchor="_Toc215828917" w:history="1">
        <w:r w:rsidRPr="00090E2E">
          <w:rPr>
            <w:rStyle w:val="Hyperlink"/>
          </w:rPr>
          <w:t>5.2</w:t>
        </w:r>
        <w:r>
          <w:rPr>
            <w:rFonts w:asciiTheme="minorHAnsi" w:eastAsiaTheme="minorEastAsia" w:hAnsiTheme="minorHAnsi" w:cstheme="minorBidi"/>
            <w:kern w:val="2"/>
            <w:sz w:val="24"/>
            <w14:ligatures w14:val="standardContextual"/>
          </w:rPr>
          <w:tab/>
        </w:r>
        <w:r w:rsidRPr="00090E2E">
          <w:rPr>
            <w:rStyle w:val="Hyperlink"/>
          </w:rPr>
          <w:t>Toezicht door opdrachtgever</w:t>
        </w:r>
        <w:r>
          <w:rPr>
            <w:webHidden/>
          </w:rPr>
          <w:tab/>
        </w:r>
        <w:r>
          <w:rPr>
            <w:webHidden/>
          </w:rPr>
          <w:fldChar w:fldCharType="begin"/>
        </w:r>
        <w:r>
          <w:rPr>
            <w:webHidden/>
          </w:rPr>
          <w:instrText xml:space="preserve"> PAGEREF _Toc215828917 \h </w:instrText>
        </w:r>
        <w:r>
          <w:rPr>
            <w:webHidden/>
          </w:rPr>
        </w:r>
        <w:r>
          <w:rPr>
            <w:webHidden/>
          </w:rPr>
          <w:fldChar w:fldCharType="separate"/>
        </w:r>
        <w:r w:rsidR="00F470FC">
          <w:rPr>
            <w:webHidden/>
          </w:rPr>
          <w:t>16</w:t>
        </w:r>
        <w:r>
          <w:rPr>
            <w:webHidden/>
          </w:rPr>
          <w:fldChar w:fldCharType="end"/>
        </w:r>
      </w:hyperlink>
    </w:p>
    <w:p w14:paraId="40BAD55A" w14:textId="41766E26" w:rsidR="007525C8" w:rsidRDefault="007525C8">
      <w:pPr>
        <w:pStyle w:val="Inhopg2"/>
        <w:rPr>
          <w:rFonts w:asciiTheme="minorHAnsi" w:eastAsiaTheme="minorEastAsia" w:hAnsiTheme="minorHAnsi" w:cstheme="minorBidi"/>
          <w:kern w:val="2"/>
          <w:sz w:val="24"/>
          <w14:ligatures w14:val="standardContextual"/>
        </w:rPr>
      </w:pPr>
      <w:hyperlink w:anchor="_Toc215828918" w:history="1">
        <w:r w:rsidRPr="00090E2E">
          <w:rPr>
            <w:rStyle w:val="Hyperlink"/>
          </w:rPr>
          <w:t>5.3</w:t>
        </w:r>
        <w:r>
          <w:rPr>
            <w:rFonts w:asciiTheme="minorHAnsi" w:eastAsiaTheme="minorEastAsia" w:hAnsiTheme="minorHAnsi" w:cstheme="minorBidi"/>
            <w:kern w:val="2"/>
            <w:sz w:val="24"/>
            <w14:ligatures w14:val="standardContextual"/>
          </w:rPr>
          <w:tab/>
        </w:r>
        <w:r w:rsidRPr="00090E2E">
          <w:rPr>
            <w:rStyle w:val="Hyperlink"/>
          </w:rPr>
          <w:t>Voortgangsrapportage</w:t>
        </w:r>
        <w:r>
          <w:rPr>
            <w:webHidden/>
          </w:rPr>
          <w:tab/>
        </w:r>
        <w:r>
          <w:rPr>
            <w:webHidden/>
          </w:rPr>
          <w:fldChar w:fldCharType="begin"/>
        </w:r>
        <w:r>
          <w:rPr>
            <w:webHidden/>
          </w:rPr>
          <w:instrText xml:space="preserve"> PAGEREF _Toc215828918 \h </w:instrText>
        </w:r>
        <w:r>
          <w:rPr>
            <w:webHidden/>
          </w:rPr>
        </w:r>
        <w:r>
          <w:rPr>
            <w:webHidden/>
          </w:rPr>
          <w:fldChar w:fldCharType="separate"/>
        </w:r>
        <w:r w:rsidR="00F470FC">
          <w:rPr>
            <w:webHidden/>
          </w:rPr>
          <w:t>16</w:t>
        </w:r>
        <w:r>
          <w:rPr>
            <w:webHidden/>
          </w:rPr>
          <w:fldChar w:fldCharType="end"/>
        </w:r>
      </w:hyperlink>
    </w:p>
    <w:p w14:paraId="5A97A45A" w14:textId="1ACA30B1" w:rsidR="007525C8" w:rsidRDefault="007525C8">
      <w:pPr>
        <w:pStyle w:val="Inhopg2"/>
        <w:rPr>
          <w:rFonts w:asciiTheme="minorHAnsi" w:eastAsiaTheme="minorEastAsia" w:hAnsiTheme="minorHAnsi" w:cstheme="minorBidi"/>
          <w:kern w:val="2"/>
          <w:sz w:val="24"/>
          <w14:ligatures w14:val="standardContextual"/>
        </w:rPr>
      </w:pPr>
      <w:hyperlink w:anchor="_Toc215828919" w:history="1">
        <w:r w:rsidRPr="00090E2E">
          <w:rPr>
            <w:rStyle w:val="Hyperlink"/>
          </w:rPr>
          <w:t>5.4</w:t>
        </w:r>
        <w:r>
          <w:rPr>
            <w:rFonts w:asciiTheme="minorHAnsi" w:eastAsiaTheme="minorEastAsia" w:hAnsiTheme="minorHAnsi" w:cstheme="minorBidi"/>
            <w:kern w:val="2"/>
            <w:sz w:val="24"/>
            <w14:ligatures w14:val="standardContextual"/>
          </w:rPr>
          <w:tab/>
        </w:r>
        <w:r w:rsidRPr="00090E2E">
          <w:rPr>
            <w:rStyle w:val="Hyperlink"/>
          </w:rPr>
          <w:t>Toezicht door opdrachtnemer</w:t>
        </w:r>
        <w:r>
          <w:rPr>
            <w:webHidden/>
          </w:rPr>
          <w:tab/>
        </w:r>
        <w:r>
          <w:rPr>
            <w:webHidden/>
          </w:rPr>
          <w:fldChar w:fldCharType="begin"/>
        </w:r>
        <w:r>
          <w:rPr>
            <w:webHidden/>
          </w:rPr>
          <w:instrText xml:space="preserve"> PAGEREF _Toc215828919 \h </w:instrText>
        </w:r>
        <w:r>
          <w:rPr>
            <w:webHidden/>
          </w:rPr>
        </w:r>
        <w:r>
          <w:rPr>
            <w:webHidden/>
          </w:rPr>
          <w:fldChar w:fldCharType="separate"/>
        </w:r>
        <w:r w:rsidR="00F470FC">
          <w:rPr>
            <w:webHidden/>
          </w:rPr>
          <w:t>17</w:t>
        </w:r>
        <w:r>
          <w:rPr>
            <w:webHidden/>
          </w:rPr>
          <w:fldChar w:fldCharType="end"/>
        </w:r>
      </w:hyperlink>
    </w:p>
    <w:p w14:paraId="0688F58D" w14:textId="69BC8134" w:rsidR="007525C8" w:rsidRDefault="007525C8" w:rsidP="007525C8">
      <w:pPr>
        <w:pStyle w:val="Inhopg1"/>
        <w:rPr>
          <w:rFonts w:asciiTheme="minorHAnsi" w:eastAsiaTheme="minorEastAsia" w:hAnsiTheme="minorHAnsi" w:cstheme="minorBidi"/>
          <w:kern w:val="2"/>
          <w:sz w:val="24"/>
          <w14:ligatures w14:val="standardContextual"/>
        </w:rPr>
      </w:pPr>
      <w:hyperlink w:anchor="_Toc215828920" w:history="1">
        <w:r w:rsidRPr="00090E2E">
          <w:rPr>
            <w:rStyle w:val="Hyperlink"/>
          </w:rPr>
          <w:t>6</w:t>
        </w:r>
        <w:r>
          <w:rPr>
            <w:rFonts w:asciiTheme="minorHAnsi" w:eastAsiaTheme="minorEastAsia" w:hAnsiTheme="minorHAnsi" w:cstheme="minorBidi"/>
            <w:kern w:val="2"/>
            <w:sz w:val="24"/>
            <w14:ligatures w14:val="standardContextual"/>
          </w:rPr>
          <w:tab/>
        </w:r>
        <w:r w:rsidRPr="00090E2E">
          <w:rPr>
            <w:rStyle w:val="Hyperlink"/>
          </w:rPr>
          <w:t>Verantwoording van BTO-keuzen</w:t>
        </w:r>
        <w:r>
          <w:rPr>
            <w:webHidden/>
          </w:rPr>
          <w:tab/>
        </w:r>
        <w:r>
          <w:rPr>
            <w:webHidden/>
          </w:rPr>
          <w:fldChar w:fldCharType="begin"/>
        </w:r>
        <w:r>
          <w:rPr>
            <w:webHidden/>
          </w:rPr>
          <w:instrText xml:space="preserve"> PAGEREF _Toc215828920 \h </w:instrText>
        </w:r>
        <w:r>
          <w:rPr>
            <w:webHidden/>
          </w:rPr>
        </w:r>
        <w:r>
          <w:rPr>
            <w:webHidden/>
          </w:rPr>
          <w:fldChar w:fldCharType="separate"/>
        </w:r>
        <w:r w:rsidR="00F470FC">
          <w:rPr>
            <w:webHidden/>
          </w:rPr>
          <w:t>18</w:t>
        </w:r>
        <w:r>
          <w:rPr>
            <w:webHidden/>
          </w:rPr>
          <w:fldChar w:fldCharType="end"/>
        </w:r>
      </w:hyperlink>
    </w:p>
    <w:p w14:paraId="4F40E86E" w14:textId="745DD0A6" w:rsidR="007525C8" w:rsidRDefault="007525C8" w:rsidP="007525C8">
      <w:pPr>
        <w:pStyle w:val="Inhopg1"/>
        <w:rPr>
          <w:rFonts w:asciiTheme="minorHAnsi" w:eastAsiaTheme="minorEastAsia" w:hAnsiTheme="minorHAnsi" w:cstheme="minorBidi"/>
          <w:kern w:val="2"/>
          <w:sz w:val="24"/>
          <w14:ligatures w14:val="standardContextual"/>
        </w:rPr>
      </w:pPr>
      <w:hyperlink w:anchor="_Toc215828921" w:history="1">
        <w:r w:rsidRPr="00090E2E">
          <w:rPr>
            <w:rStyle w:val="Hyperlink"/>
          </w:rPr>
          <w:t>7</w:t>
        </w:r>
        <w:r>
          <w:rPr>
            <w:rFonts w:asciiTheme="minorHAnsi" w:eastAsiaTheme="minorEastAsia" w:hAnsiTheme="minorHAnsi" w:cstheme="minorBidi"/>
            <w:kern w:val="2"/>
            <w:sz w:val="24"/>
            <w14:ligatures w14:val="standardContextual"/>
          </w:rPr>
          <w:tab/>
        </w:r>
        <w:r w:rsidRPr="00090E2E">
          <w:rPr>
            <w:rStyle w:val="Hyperlink"/>
          </w:rPr>
          <w:t>Opleiding en instructie</w:t>
        </w:r>
        <w:r>
          <w:rPr>
            <w:webHidden/>
          </w:rPr>
          <w:tab/>
        </w:r>
        <w:r>
          <w:rPr>
            <w:webHidden/>
          </w:rPr>
          <w:fldChar w:fldCharType="begin"/>
        </w:r>
        <w:r>
          <w:rPr>
            <w:webHidden/>
          </w:rPr>
          <w:instrText xml:space="preserve"> PAGEREF _Toc215828921 \h </w:instrText>
        </w:r>
        <w:r>
          <w:rPr>
            <w:webHidden/>
          </w:rPr>
        </w:r>
        <w:r>
          <w:rPr>
            <w:webHidden/>
          </w:rPr>
          <w:fldChar w:fldCharType="separate"/>
        </w:r>
        <w:r w:rsidR="00F470FC">
          <w:rPr>
            <w:webHidden/>
          </w:rPr>
          <w:t>19</w:t>
        </w:r>
        <w:r>
          <w:rPr>
            <w:webHidden/>
          </w:rPr>
          <w:fldChar w:fldCharType="end"/>
        </w:r>
      </w:hyperlink>
    </w:p>
    <w:p w14:paraId="0821A55F" w14:textId="797C093C" w:rsidR="007525C8" w:rsidRDefault="007525C8" w:rsidP="007525C8">
      <w:pPr>
        <w:pStyle w:val="Inhopg1"/>
        <w:rPr>
          <w:rFonts w:asciiTheme="minorHAnsi" w:eastAsiaTheme="minorEastAsia" w:hAnsiTheme="minorHAnsi" w:cstheme="minorBidi"/>
          <w:kern w:val="2"/>
          <w:sz w:val="24"/>
          <w14:ligatures w14:val="standardContextual"/>
        </w:rPr>
      </w:pPr>
      <w:hyperlink w:anchor="_Toc215828922" w:history="1">
        <w:r w:rsidRPr="00090E2E">
          <w:rPr>
            <w:rStyle w:val="Hyperlink"/>
          </w:rPr>
          <w:t>Bijlage A</w:t>
        </w:r>
        <w:r>
          <w:rPr>
            <w:rFonts w:asciiTheme="minorHAnsi" w:eastAsiaTheme="minorEastAsia" w:hAnsiTheme="minorHAnsi" w:cstheme="minorBidi"/>
            <w:kern w:val="2"/>
            <w:sz w:val="24"/>
            <w14:ligatures w14:val="standardContextual"/>
          </w:rPr>
          <w:tab/>
        </w:r>
        <w:r w:rsidRPr="00090E2E">
          <w:rPr>
            <w:rStyle w:val="Hyperlink"/>
          </w:rPr>
          <w:t>Definities</w:t>
        </w:r>
        <w:r>
          <w:rPr>
            <w:webHidden/>
          </w:rPr>
          <w:tab/>
        </w:r>
      </w:hyperlink>
    </w:p>
    <w:p w14:paraId="476CEDCC" w14:textId="62F9BAFB" w:rsidR="007525C8" w:rsidRDefault="007525C8" w:rsidP="007525C8">
      <w:pPr>
        <w:pStyle w:val="Inhopg1"/>
        <w:rPr>
          <w:rStyle w:val="Hyperlink"/>
        </w:rPr>
      </w:pPr>
      <w:hyperlink w:anchor="_Toc215828923" w:history="1">
        <w:r w:rsidRPr="00090E2E">
          <w:rPr>
            <w:rStyle w:val="Hyperlink"/>
          </w:rPr>
          <w:t>Bijlage B</w:t>
        </w:r>
        <w:r>
          <w:rPr>
            <w:rFonts w:asciiTheme="minorHAnsi" w:eastAsiaTheme="minorEastAsia" w:hAnsiTheme="minorHAnsi" w:cstheme="minorBidi"/>
            <w:kern w:val="2"/>
            <w:sz w:val="24"/>
            <w14:ligatures w14:val="standardContextual"/>
          </w:rPr>
          <w:tab/>
        </w:r>
        <w:r w:rsidRPr="00090E2E">
          <w:rPr>
            <w:rStyle w:val="Hyperlink"/>
          </w:rPr>
          <w:t>Ontwerp RI&amp;E</w:t>
        </w:r>
        <w:r>
          <w:rPr>
            <w:webHidden/>
          </w:rPr>
          <w:tab/>
        </w:r>
      </w:hyperlink>
    </w:p>
    <w:p w14:paraId="7E498BF9" w14:textId="6DC0684E" w:rsidR="007525C8" w:rsidRPr="007525C8" w:rsidRDefault="007525C8" w:rsidP="007525C8">
      <w:pPr>
        <w:pStyle w:val="Inhopg1"/>
        <w:rPr>
          <w:rStyle w:val="Hyperlink"/>
          <w:color w:val="auto"/>
          <w:u w:val="none"/>
        </w:rPr>
      </w:pPr>
      <w:r w:rsidRPr="007525C8">
        <w:rPr>
          <w:rStyle w:val="Hyperlink"/>
          <w:color w:val="auto"/>
          <w:u w:val="none"/>
        </w:rPr>
        <w:t>Bijlage C</w:t>
      </w:r>
      <w:r w:rsidRPr="007525C8">
        <w:rPr>
          <w:rStyle w:val="Hyperlink"/>
          <w:color w:val="auto"/>
          <w:u w:val="none"/>
        </w:rPr>
        <w:tab/>
        <w:t>BTO-keuzen</w:t>
      </w:r>
    </w:p>
    <w:p w14:paraId="7C8465FD" w14:textId="77777777" w:rsidR="007525C8" w:rsidRPr="007525C8" w:rsidRDefault="007525C8" w:rsidP="007525C8">
      <w:pPr>
        <w:rPr>
          <w:noProof/>
        </w:rPr>
      </w:pPr>
    </w:p>
    <w:p w14:paraId="32D74468" w14:textId="487492CA" w:rsidR="00C8364A" w:rsidRDefault="00ED5C50">
      <w:pPr>
        <w:pStyle w:val="Broodtekst"/>
      </w:pPr>
      <w:r>
        <w:rPr>
          <w:b/>
          <w:szCs w:val="24"/>
        </w:rPr>
        <w:fldChar w:fldCharType="end"/>
      </w:r>
    </w:p>
    <w:p w14:paraId="0768220D" w14:textId="77777777" w:rsidR="00C8364A" w:rsidRDefault="00C8364A"/>
    <w:p w14:paraId="40EEFF26" w14:textId="77777777" w:rsidR="00C8364A" w:rsidRDefault="00C8364A">
      <w:pPr>
        <w:sectPr w:rsidR="00C8364A" w:rsidSect="00FA4F99">
          <w:headerReference w:type="even" r:id="rId13"/>
          <w:headerReference w:type="default" r:id="rId14"/>
          <w:type w:val="continuous"/>
          <w:pgSz w:w="11905" w:h="16837"/>
          <w:pgMar w:top="2671" w:right="964" w:bottom="1134" w:left="2098" w:header="2279" w:footer="709" w:gutter="1134"/>
          <w:cols w:space="708"/>
          <w:docGrid w:linePitch="326"/>
        </w:sectPr>
      </w:pPr>
    </w:p>
    <w:p w14:paraId="2BBF3803" w14:textId="77777777" w:rsidR="00C8364A" w:rsidRDefault="00FA4F99">
      <w:pPr>
        <w:pStyle w:val="HoofdstukOngenummerd"/>
      </w:pPr>
      <w:bookmarkStart w:id="0" w:name="_Toc215828902"/>
      <w:r>
        <w:lastRenderedPageBreak/>
        <w:t>Inleiding</w:t>
      </w:r>
      <w:bookmarkEnd w:id="0"/>
    </w:p>
    <w:p w14:paraId="61D49172" w14:textId="3E2E0CAA" w:rsidR="00CF2620" w:rsidRDefault="00CF2620" w:rsidP="00CF2620">
      <w:pPr>
        <w:pStyle w:val="Broodtekst"/>
      </w:pPr>
      <w:r w:rsidRPr="00C83168">
        <w:t xml:space="preserve">Dit </w:t>
      </w:r>
      <w:r w:rsidR="0028401A">
        <w:t>Integraal Veiligheidsplan (</w:t>
      </w:r>
      <w:r w:rsidRPr="00C83168">
        <w:t>IVP</w:t>
      </w:r>
      <w:r w:rsidR="0028401A">
        <w:t>)</w:t>
      </w:r>
      <w:r w:rsidRPr="00C83168">
        <w:t xml:space="preserve"> </w:t>
      </w:r>
      <w:r w:rsidR="00336A00">
        <w:t xml:space="preserve">is de </w:t>
      </w:r>
      <w:r>
        <w:t>invulling van het wettelijk vereiste V&amp;G plan</w:t>
      </w:r>
      <w:r w:rsidR="00336A00">
        <w:t xml:space="preserve"> voor arbeidsveiligheid, uitgebreid met de overige specifieke veiligheidsdomeinen voor Rijkswaterstaat</w:t>
      </w:r>
      <w:r>
        <w:t xml:space="preserve">. Als </w:t>
      </w:r>
      <w:r w:rsidR="00B740E0">
        <w:t>opdrachtgever</w:t>
      </w:r>
      <w:r>
        <w:t xml:space="preserve"> heeft Rijkswaterstaat de verantwoordelijk</w:t>
      </w:r>
      <w:r w:rsidR="00640CD3">
        <w:t>heid</w:t>
      </w:r>
      <w:r>
        <w:t xml:space="preserve"> om tijdens de ontwerpfase </w:t>
      </w:r>
      <w:r w:rsidR="00F039DE">
        <w:t xml:space="preserve">dit </w:t>
      </w:r>
      <w:r>
        <w:t>IVP:</w:t>
      </w:r>
    </w:p>
    <w:p w14:paraId="32DCB1C2" w14:textId="77777777" w:rsidR="00CF2620" w:rsidRDefault="002D4971" w:rsidP="003479F0">
      <w:pPr>
        <w:pStyle w:val="Broodtekst"/>
        <w:numPr>
          <w:ilvl w:val="0"/>
          <w:numId w:val="25"/>
        </w:numPr>
        <w:tabs>
          <w:tab w:val="clear" w:pos="227"/>
          <w:tab w:val="clear" w:pos="454"/>
          <w:tab w:val="left" w:pos="426"/>
        </w:tabs>
      </w:pPr>
      <w:r>
        <w:t>O</w:t>
      </w:r>
      <w:r w:rsidR="00CF2620">
        <w:t xml:space="preserve">p te </w:t>
      </w:r>
      <w:r w:rsidR="00336A00">
        <w:t>(</w:t>
      </w:r>
      <w:r w:rsidR="00CF2620">
        <w:t xml:space="preserve">laten) stellen en; </w:t>
      </w:r>
    </w:p>
    <w:p w14:paraId="579C362B" w14:textId="77777777" w:rsidR="00CF2620" w:rsidRDefault="002D4971" w:rsidP="003479F0">
      <w:pPr>
        <w:pStyle w:val="Broodtekst"/>
        <w:numPr>
          <w:ilvl w:val="0"/>
          <w:numId w:val="25"/>
        </w:numPr>
        <w:tabs>
          <w:tab w:val="clear" w:pos="227"/>
          <w:tab w:val="clear" w:pos="454"/>
          <w:tab w:val="left" w:pos="426"/>
        </w:tabs>
      </w:pPr>
      <w:r>
        <w:t>O</w:t>
      </w:r>
      <w:r w:rsidR="00CF2620">
        <w:t xml:space="preserve">nderdeel </w:t>
      </w:r>
      <w:r w:rsidR="00336A00">
        <w:t xml:space="preserve">te laten zijn </w:t>
      </w:r>
      <w:r w:rsidR="00CF2620">
        <w:t xml:space="preserve">van </w:t>
      </w:r>
      <w:r w:rsidR="00F039DE">
        <w:t>het contractdossier</w:t>
      </w:r>
      <w:r w:rsidR="00CF2620">
        <w:t xml:space="preserve"> en;</w:t>
      </w:r>
    </w:p>
    <w:p w14:paraId="1ED6EF88" w14:textId="69EFFA16" w:rsidR="00CF2620" w:rsidRDefault="002D4971" w:rsidP="003479F0">
      <w:pPr>
        <w:pStyle w:val="Broodtekst"/>
        <w:numPr>
          <w:ilvl w:val="0"/>
          <w:numId w:val="25"/>
        </w:numPr>
        <w:tabs>
          <w:tab w:val="clear" w:pos="227"/>
          <w:tab w:val="clear" w:pos="454"/>
          <w:tab w:val="left" w:pos="426"/>
        </w:tabs>
      </w:pPr>
      <w:r>
        <w:t>B</w:t>
      </w:r>
      <w:r w:rsidR="00CF2620">
        <w:t xml:space="preserve">eschikbaar te </w:t>
      </w:r>
      <w:r w:rsidR="00336A00">
        <w:t>stellen</w:t>
      </w:r>
      <w:r w:rsidR="00CF2620">
        <w:t xml:space="preserve"> </w:t>
      </w:r>
      <w:r w:rsidR="00336A00">
        <w:t xml:space="preserve">op de bouwlocatie </w:t>
      </w:r>
      <w:r w:rsidR="00CF2620">
        <w:t xml:space="preserve">alvorens de uitvoeringswerkzaamheden van start gaan (= moment dat </w:t>
      </w:r>
      <w:r w:rsidR="00E913E7">
        <w:t>opdrachtnemers</w:t>
      </w:r>
      <w:r w:rsidR="00F039DE">
        <w:t xml:space="preserve"> op de bouwlocatie komen</w:t>
      </w:r>
      <w:r w:rsidR="00640CD3">
        <w:t>.</w:t>
      </w:r>
      <w:r w:rsidR="00CF2620">
        <w:t xml:space="preserve">”) </w:t>
      </w:r>
    </w:p>
    <w:p w14:paraId="36AFFB11" w14:textId="77777777" w:rsidR="00EF235F" w:rsidRDefault="00EF235F" w:rsidP="00BE4665">
      <w:pPr>
        <w:pStyle w:val="Huisstijl-Colofon"/>
        <w:rPr>
          <w:i/>
          <w:vanish/>
          <w:color w:val="FF0000"/>
        </w:rPr>
      </w:pPr>
    </w:p>
    <w:p w14:paraId="183F79AB" w14:textId="77777777" w:rsidR="00BE4665" w:rsidRPr="00BE4665" w:rsidRDefault="005B4C71" w:rsidP="00BE4665">
      <w:pPr>
        <w:pStyle w:val="Huisstijl-Colofon"/>
        <w:rPr>
          <w:i/>
          <w:vanish/>
          <w:color w:val="FF0000"/>
        </w:rPr>
      </w:pPr>
      <w:r>
        <w:rPr>
          <w:i/>
          <w:vanish/>
          <w:color w:val="FF0000"/>
        </w:rPr>
        <w:t>H</w:t>
      </w:r>
      <w:r w:rsidR="00BE4665" w:rsidRPr="00BE4665">
        <w:rPr>
          <w:i/>
          <w:vanish/>
          <w:color w:val="FF0000"/>
        </w:rPr>
        <w:t>et is de verantwoordelijkheid van Rijkswater</w:t>
      </w:r>
      <w:r>
        <w:rPr>
          <w:i/>
          <w:vanish/>
          <w:color w:val="FF0000"/>
        </w:rPr>
        <w:t>st</w:t>
      </w:r>
      <w:r w:rsidR="00BE4665" w:rsidRPr="00BE4665">
        <w:rPr>
          <w:i/>
          <w:vanish/>
          <w:color w:val="FF0000"/>
        </w:rPr>
        <w:t xml:space="preserve">aat dat er een </w:t>
      </w:r>
      <w:r>
        <w:rPr>
          <w:i/>
          <w:vanish/>
          <w:color w:val="FF0000"/>
        </w:rPr>
        <w:t>actueel</w:t>
      </w:r>
      <w:r w:rsidRPr="00BE4665">
        <w:rPr>
          <w:i/>
          <w:vanish/>
          <w:color w:val="FF0000"/>
        </w:rPr>
        <w:t xml:space="preserve"> </w:t>
      </w:r>
      <w:r w:rsidR="00BE4665" w:rsidRPr="00BE4665">
        <w:rPr>
          <w:i/>
          <w:vanish/>
          <w:color w:val="FF0000"/>
        </w:rPr>
        <w:t xml:space="preserve">IVP ligt </w:t>
      </w:r>
      <w:r w:rsidR="00047987">
        <w:rPr>
          <w:i/>
          <w:vanish/>
          <w:color w:val="FF0000"/>
        </w:rPr>
        <w:t>voordat</w:t>
      </w:r>
      <w:r w:rsidR="00BE4665" w:rsidRPr="00BE4665">
        <w:rPr>
          <w:i/>
          <w:vanish/>
          <w:color w:val="FF0000"/>
        </w:rPr>
        <w:t xml:space="preserve"> op de bouwlocatie fysieke werkzaamheden </w:t>
      </w:r>
      <w:r w:rsidR="00047987">
        <w:rPr>
          <w:i/>
          <w:vanish/>
          <w:color w:val="FF0000"/>
        </w:rPr>
        <w:t>worden uitgevoerd.</w:t>
      </w:r>
      <w:r w:rsidR="00BB1E0B">
        <w:rPr>
          <w:i/>
          <w:vanish/>
          <w:color w:val="FF0000"/>
        </w:rPr>
        <w:t xml:space="preserve"> Een IVP moet altijd actueel zijn, maar zeker als er werkzaamheden beginnen.</w:t>
      </w:r>
    </w:p>
    <w:p w14:paraId="562B5B54" w14:textId="77777777" w:rsidR="00E913E7" w:rsidRDefault="00E913E7" w:rsidP="00E50A2C">
      <w:pPr>
        <w:pStyle w:val="Broodtekst"/>
      </w:pPr>
    </w:p>
    <w:p w14:paraId="585B86EC" w14:textId="20D8F792" w:rsidR="00CF2620" w:rsidRPr="00CB2736" w:rsidRDefault="00BB1E0B" w:rsidP="00E50A2C">
      <w:pPr>
        <w:pStyle w:val="Broodtekst"/>
      </w:pPr>
      <w:r>
        <w:t>A</w:t>
      </w:r>
      <w:r w:rsidR="005B4C71">
        <w:t xml:space="preserve">ls er fysieke werkzaamheden op de bouwlocatie worden uitgevoerd, is de opdrachtnemer </w:t>
      </w:r>
      <w:r w:rsidR="00E913E7">
        <w:t xml:space="preserve">vervolgens </w:t>
      </w:r>
      <w:r w:rsidR="005B4C71">
        <w:t xml:space="preserve">verantwoordelijk voor </w:t>
      </w:r>
      <w:r w:rsidR="00047987">
        <w:t>het uitvoeren</w:t>
      </w:r>
      <w:r w:rsidR="00CF2620">
        <w:t xml:space="preserve"> van </w:t>
      </w:r>
      <w:r w:rsidR="00E913E7">
        <w:t>dit</w:t>
      </w:r>
      <w:r w:rsidR="00CF2620">
        <w:t xml:space="preserve"> IVP en het </w:t>
      </w:r>
      <w:r w:rsidR="00047987">
        <w:t>actualiseren ervan zodra de uitvoeringswerkzaamheden daartoe aanleiding geven</w:t>
      </w:r>
      <w:r w:rsidR="005B4C71">
        <w:t xml:space="preserve">, bijvoorbeeld </w:t>
      </w:r>
      <w:r w:rsidR="00F83C8E">
        <w:t xml:space="preserve">als het project de volgende fase ingaat. </w:t>
      </w:r>
      <w:r w:rsidR="00EE30ED">
        <w:t>In deze gevallen zal de C</w:t>
      </w:r>
      <w:r w:rsidR="005B4C71">
        <w:t xml:space="preserve">oördinator Uitvoeringsfase </w:t>
      </w:r>
      <w:r w:rsidR="00E913E7">
        <w:t>namens</w:t>
      </w:r>
      <w:r w:rsidR="005B4C71">
        <w:t xml:space="preserve"> de o</w:t>
      </w:r>
      <w:r w:rsidR="00EE30ED">
        <w:t>pdrachtnemer, in overleg met de C</w:t>
      </w:r>
      <w:r w:rsidR="005B4C71">
        <w:t xml:space="preserve">oördinator Ontwerpfase </w:t>
      </w:r>
      <w:r w:rsidR="00E913E7">
        <w:t>namens</w:t>
      </w:r>
      <w:r w:rsidR="005B4C71">
        <w:t xml:space="preserve"> de opdrachtgever, moeten zorgen voor de noodzakelijke afstemming en coördinatie.</w:t>
      </w:r>
    </w:p>
    <w:p w14:paraId="4A53EAAB" w14:textId="77777777" w:rsidR="00CF2620" w:rsidRDefault="00CF2620" w:rsidP="00CF2620">
      <w:pPr>
        <w:pStyle w:val="Broodtekst"/>
      </w:pPr>
    </w:p>
    <w:p w14:paraId="105E8149" w14:textId="77777777" w:rsidR="00CF2620" w:rsidRDefault="00047987" w:rsidP="00CF2620">
      <w:pPr>
        <w:pStyle w:val="Broodtekst"/>
      </w:pPr>
      <w:r>
        <w:t>Dit IVP</w:t>
      </w:r>
      <w:r w:rsidR="00CF2620">
        <w:t xml:space="preserve"> is als volgt opgebouwd: </w:t>
      </w:r>
    </w:p>
    <w:p w14:paraId="149274DC" w14:textId="77777777" w:rsidR="00CF2620" w:rsidRDefault="00CF2620" w:rsidP="003479F0">
      <w:pPr>
        <w:pStyle w:val="Broodtekst"/>
        <w:numPr>
          <w:ilvl w:val="0"/>
          <w:numId w:val="25"/>
        </w:numPr>
        <w:tabs>
          <w:tab w:val="clear" w:pos="227"/>
          <w:tab w:val="clear" w:pos="454"/>
          <w:tab w:val="left" w:pos="426"/>
        </w:tabs>
      </w:pPr>
      <w:r>
        <w:t xml:space="preserve">Hoofdstuk 1: een beschrijving van de </w:t>
      </w:r>
      <w:r w:rsidR="00F610F9">
        <w:t>RWS veiligheidsambitie</w:t>
      </w:r>
      <w:r>
        <w:t xml:space="preserve"> alsmede de project specifieke veiligheidsdoelstellingen.</w:t>
      </w:r>
    </w:p>
    <w:p w14:paraId="5199DD42" w14:textId="77777777" w:rsidR="00CF2620" w:rsidRPr="00923E8B" w:rsidRDefault="00CF2620" w:rsidP="003479F0">
      <w:pPr>
        <w:pStyle w:val="Broodtekst"/>
        <w:numPr>
          <w:ilvl w:val="0"/>
          <w:numId w:val="25"/>
        </w:numPr>
        <w:tabs>
          <w:tab w:val="clear" w:pos="227"/>
          <w:tab w:val="clear" w:pos="454"/>
          <w:tab w:val="left" w:pos="426"/>
        </w:tabs>
      </w:pPr>
      <w:r>
        <w:t xml:space="preserve">Hoofdstuk 2: </w:t>
      </w:r>
      <w:r w:rsidRPr="00923E8B">
        <w:t>een beschrijving van het tot stand te brengen bouwwerk, een overzicht van de betrokke</w:t>
      </w:r>
      <w:r w:rsidR="00F610F9">
        <w:t>n ondernemingen op de bouwlocatie</w:t>
      </w:r>
      <w:r w:rsidRPr="00923E8B">
        <w:t xml:space="preserve">, de naam van de coördinator </w:t>
      </w:r>
      <w:r w:rsidR="00F610F9">
        <w:t>O</w:t>
      </w:r>
      <w:r w:rsidRPr="00923E8B">
        <w:t>ntwerp</w:t>
      </w:r>
      <w:r w:rsidR="00F610F9">
        <w:t xml:space="preserve">fase en </w:t>
      </w:r>
      <w:r w:rsidR="00F610F9" w:rsidRPr="00F610F9">
        <w:t xml:space="preserve">van de coördinator </w:t>
      </w:r>
      <w:r w:rsidR="00F610F9">
        <w:t>U</w:t>
      </w:r>
      <w:r w:rsidRPr="00923E8B">
        <w:t>itvoeringsfase;</w:t>
      </w:r>
    </w:p>
    <w:p w14:paraId="16CA15CE" w14:textId="77777777" w:rsidR="00CF2620" w:rsidRPr="00923E8B" w:rsidRDefault="00CF2620" w:rsidP="003479F0">
      <w:pPr>
        <w:pStyle w:val="Broodtekst"/>
        <w:numPr>
          <w:ilvl w:val="0"/>
          <w:numId w:val="25"/>
        </w:numPr>
        <w:tabs>
          <w:tab w:val="clear" w:pos="227"/>
          <w:tab w:val="clear" w:pos="454"/>
          <w:tab w:val="left" w:pos="426"/>
        </w:tabs>
      </w:pPr>
      <w:r>
        <w:t xml:space="preserve">Hoofdstuk 3: </w:t>
      </w:r>
      <w:r w:rsidRPr="00923E8B">
        <w:t xml:space="preserve">de maatregelen die volgen uit de risico-inventarisatie en -evaluatie, bedoeld </w:t>
      </w:r>
      <w:r w:rsidR="00F610F9">
        <w:t>in</w:t>
      </w:r>
      <w:r w:rsidRPr="00923E8B">
        <w:t xml:space="preserve"> b</w:t>
      </w:r>
      <w:r w:rsidR="00C40EF9">
        <w:t>ijlage B</w:t>
      </w:r>
      <w:r w:rsidRPr="00923E8B">
        <w:t>;</w:t>
      </w:r>
    </w:p>
    <w:p w14:paraId="61B337BB" w14:textId="77777777" w:rsidR="00CF2620" w:rsidRPr="00923E8B" w:rsidRDefault="00CF2620" w:rsidP="003479F0">
      <w:pPr>
        <w:pStyle w:val="Broodtekst"/>
        <w:numPr>
          <w:ilvl w:val="0"/>
          <w:numId w:val="25"/>
        </w:numPr>
        <w:tabs>
          <w:tab w:val="clear" w:pos="227"/>
          <w:tab w:val="clear" w:pos="454"/>
          <w:tab w:val="left" w:pos="426"/>
        </w:tabs>
      </w:pPr>
      <w:r>
        <w:t xml:space="preserve">Hoofdstuk 4: </w:t>
      </w:r>
      <w:r w:rsidRPr="00923E8B">
        <w:t xml:space="preserve">de afspraken met betrekking tot de uitvoering van de maatregelen, bedoeld </w:t>
      </w:r>
      <w:r w:rsidR="00F610F9">
        <w:t>in</w:t>
      </w:r>
      <w:r w:rsidRPr="00923E8B">
        <w:t xml:space="preserve"> </w:t>
      </w:r>
      <w:r>
        <w:t>hoofdstuk 3</w:t>
      </w:r>
      <w:r w:rsidRPr="00923E8B">
        <w:t>;</w:t>
      </w:r>
    </w:p>
    <w:p w14:paraId="336DEE1B" w14:textId="77777777" w:rsidR="00CF2620" w:rsidRPr="00923E8B" w:rsidRDefault="00CF2620" w:rsidP="003479F0">
      <w:pPr>
        <w:pStyle w:val="Broodtekst"/>
        <w:numPr>
          <w:ilvl w:val="0"/>
          <w:numId w:val="25"/>
        </w:numPr>
        <w:tabs>
          <w:tab w:val="clear" w:pos="227"/>
          <w:tab w:val="clear" w:pos="454"/>
          <w:tab w:val="left" w:pos="426"/>
        </w:tabs>
      </w:pPr>
      <w:r>
        <w:t xml:space="preserve">Hoofdstuk 5: </w:t>
      </w:r>
      <w:r w:rsidRPr="00923E8B">
        <w:t>de wijze waarop toezicht op de maatregelen wordt uitgeoefend;</w:t>
      </w:r>
    </w:p>
    <w:p w14:paraId="1B544E3D" w14:textId="77777777" w:rsidR="00CF2620" w:rsidRDefault="00CF2620" w:rsidP="003479F0">
      <w:pPr>
        <w:pStyle w:val="Broodtekst"/>
        <w:numPr>
          <w:ilvl w:val="0"/>
          <w:numId w:val="25"/>
        </w:numPr>
        <w:tabs>
          <w:tab w:val="clear" w:pos="227"/>
          <w:tab w:val="clear" w:pos="454"/>
          <w:tab w:val="left" w:pos="426"/>
        </w:tabs>
      </w:pPr>
      <w:r>
        <w:t xml:space="preserve">Hoofdstuk 6: </w:t>
      </w:r>
      <w:r w:rsidRPr="00923E8B">
        <w:t xml:space="preserve">de bouwkundige, technische en organisatorische keuzen die in verband met de veiligheid en gezondheid van de werknemers en zelfstandigen </w:t>
      </w:r>
      <w:r w:rsidR="00A86CA6">
        <w:t xml:space="preserve">in de uitvoeringsfase </w:t>
      </w:r>
      <w:r w:rsidRPr="00923E8B">
        <w:t>worden gemaakt alsmede de onderzoeken en rapporten die de onderbouwing van deze keuzen ondersteunen;</w:t>
      </w:r>
    </w:p>
    <w:p w14:paraId="0C4A3821" w14:textId="77777777" w:rsidR="00CF2620" w:rsidRDefault="00CF2620" w:rsidP="003479F0">
      <w:pPr>
        <w:pStyle w:val="Broodtekst"/>
        <w:numPr>
          <w:ilvl w:val="0"/>
          <w:numId w:val="25"/>
        </w:numPr>
        <w:tabs>
          <w:tab w:val="clear" w:pos="227"/>
          <w:tab w:val="clear" w:pos="454"/>
          <w:tab w:val="left" w:pos="426"/>
        </w:tabs>
      </w:pPr>
      <w:r>
        <w:t xml:space="preserve">Hoofdstuk 7: </w:t>
      </w:r>
      <w:r w:rsidRPr="00923E8B">
        <w:t>de wijze waarop voorlichting en instructie aan de werknemers op de bouwplaats wordt gegeven.</w:t>
      </w:r>
    </w:p>
    <w:p w14:paraId="165805C9" w14:textId="77777777" w:rsidR="00CF2620" w:rsidRPr="00923E8B" w:rsidRDefault="00C40EF9" w:rsidP="003479F0">
      <w:pPr>
        <w:pStyle w:val="Broodtekst"/>
        <w:numPr>
          <w:ilvl w:val="0"/>
          <w:numId w:val="25"/>
        </w:numPr>
        <w:tabs>
          <w:tab w:val="clear" w:pos="227"/>
          <w:tab w:val="clear" w:pos="454"/>
          <w:tab w:val="left" w:pos="426"/>
        </w:tabs>
      </w:pPr>
      <w:r>
        <w:t>Bijlage B</w:t>
      </w:r>
      <w:r w:rsidR="00CF2620">
        <w:t xml:space="preserve">: </w:t>
      </w:r>
      <w:r w:rsidR="00CF2620" w:rsidRPr="00923E8B">
        <w:t xml:space="preserve">een inventarisatie en evaluatie van de specifieke gevaren voor het betreffende bouwwerk </w:t>
      </w:r>
      <w:r w:rsidR="00CF2620">
        <w:t xml:space="preserve">(de objectrisico’s) </w:t>
      </w:r>
      <w:r w:rsidR="00CF2620" w:rsidRPr="00923E8B">
        <w:t>en specifieke gevaren die het gevolg zijn van de gelijktijdige en achtereenvolgende uitvoering van de bouwwerkzaamheden en in voorkomend geval van de wisselwerking met doorgaande exploitatiewerkzaamheden</w:t>
      </w:r>
      <w:r w:rsidR="00CF2620">
        <w:t xml:space="preserve"> (de samenlooprisico’s)</w:t>
      </w:r>
      <w:r w:rsidR="00CF2620" w:rsidRPr="00923E8B">
        <w:t>;</w:t>
      </w:r>
    </w:p>
    <w:p w14:paraId="49E2A18C" w14:textId="77777777" w:rsidR="00CF2620" w:rsidRDefault="00CF2620" w:rsidP="00CF2620">
      <w:pPr>
        <w:pStyle w:val="Broodtekst"/>
      </w:pPr>
    </w:p>
    <w:p w14:paraId="165C542D" w14:textId="77777777" w:rsidR="009444E2" w:rsidRPr="00EF235F" w:rsidRDefault="009444E2" w:rsidP="00EF235F">
      <w:pPr>
        <w:pStyle w:val="Huisstijl-Colofon"/>
        <w:rPr>
          <w:i/>
          <w:vanish/>
          <w:color w:val="FF0000"/>
        </w:rPr>
      </w:pPr>
      <w:r w:rsidRPr="00EF235F">
        <w:rPr>
          <w:i/>
          <w:vanish/>
          <w:color w:val="FF0000"/>
        </w:rPr>
        <w:t xml:space="preserve">De </w:t>
      </w:r>
      <w:r w:rsidR="00E910EE" w:rsidRPr="00EF235F">
        <w:rPr>
          <w:i/>
          <w:vanish/>
          <w:color w:val="FF0000"/>
        </w:rPr>
        <w:t>Ontwerp</w:t>
      </w:r>
      <w:r w:rsidRPr="00EF235F">
        <w:rPr>
          <w:i/>
          <w:vanish/>
          <w:color w:val="FF0000"/>
        </w:rPr>
        <w:t xml:space="preserve"> RI&amp;E is het fundament van het IVP, of andersom: het IVP is de uitwerking van de </w:t>
      </w:r>
      <w:r w:rsidR="00E910EE" w:rsidRPr="00EF235F">
        <w:rPr>
          <w:i/>
          <w:vanish/>
          <w:color w:val="FF0000"/>
        </w:rPr>
        <w:t>Ontwerp</w:t>
      </w:r>
      <w:r w:rsidRPr="00EF235F">
        <w:rPr>
          <w:i/>
          <w:vanish/>
          <w:color w:val="FF0000"/>
        </w:rPr>
        <w:t xml:space="preserve"> RI&amp;E;</w:t>
      </w:r>
    </w:p>
    <w:p w14:paraId="6F15ED6E" w14:textId="77777777" w:rsidR="00EF3A3B" w:rsidRDefault="00EF3A3B" w:rsidP="00EF3A3B">
      <w:pPr>
        <w:widowControl w:val="0"/>
        <w:rPr>
          <w:color w:val="000000"/>
          <w:sz w:val="21"/>
          <w:szCs w:val="20"/>
        </w:rPr>
      </w:pPr>
      <w:r>
        <w:t> </w:t>
      </w:r>
    </w:p>
    <w:p w14:paraId="5FEA9EF4" w14:textId="77777777" w:rsidR="0064141F" w:rsidRDefault="004D7E41" w:rsidP="00CF2620">
      <w:pPr>
        <w:pStyle w:val="Broodtekst"/>
      </w:pPr>
      <w:r>
        <w:t xml:space="preserve">Dit </w:t>
      </w:r>
      <w:r w:rsidR="00CF2620">
        <w:t xml:space="preserve">IVP is een coördinatie document dat </w:t>
      </w:r>
      <w:r w:rsidR="00BB1E0B">
        <w:t xml:space="preserve">zal worden </w:t>
      </w:r>
      <w:r w:rsidR="00CF2620">
        <w:t xml:space="preserve">aangepast </w:t>
      </w:r>
      <w:r w:rsidR="00844691">
        <w:t xml:space="preserve">indien wijzigingen in de praktijk daar aanleiding toe geven. Zie hiervoor de tabel “versiebeheer” in de </w:t>
      </w:r>
      <w:r w:rsidR="001E418F">
        <w:t>colofon</w:t>
      </w:r>
      <w:r w:rsidR="00844691">
        <w:t>.</w:t>
      </w:r>
    </w:p>
    <w:p w14:paraId="37427FCF" w14:textId="4A8240A9" w:rsidR="00CF2620" w:rsidRDefault="00CF2620" w:rsidP="00CF2620">
      <w:pPr>
        <w:pStyle w:val="Broodtekst"/>
      </w:pPr>
    </w:p>
    <w:p w14:paraId="0D2E02F1" w14:textId="412A7768" w:rsidR="00C8364A" w:rsidRDefault="00CC6A0B">
      <w:pPr>
        <w:pStyle w:val="Broodtekst"/>
      </w:pPr>
      <w:r>
        <w:t xml:space="preserve">Dit </w:t>
      </w:r>
      <w:r w:rsidR="00CF2620">
        <w:t xml:space="preserve">IVP </w:t>
      </w:r>
      <w:r>
        <w:t xml:space="preserve">voldoet </w:t>
      </w:r>
      <w:r w:rsidR="00CF2620">
        <w:t xml:space="preserve">aan </w:t>
      </w:r>
      <w:r w:rsidR="00D015F6">
        <w:t xml:space="preserve">de wettelijk </w:t>
      </w:r>
      <w:r w:rsidR="00CF2620">
        <w:t xml:space="preserve">vereisten </w:t>
      </w:r>
      <w:r w:rsidR="00D015F6">
        <w:t xml:space="preserve">voor </w:t>
      </w:r>
      <w:r w:rsidR="00CF2620">
        <w:t>een V&amp;G-plan; hierdoor is een separaat V&amp;G-plan niet nodig.</w:t>
      </w:r>
    </w:p>
    <w:p w14:paraId="393389C1" w14:textId="77777777" w:rsidR="009444E2" w:rsidRDefault="009444E2">
      <w:pPr>
        <w:pStyle w:val="Broodtekst"/>
      </w:pPr>
    </w:p>
    <w:p w14:paraId="09387F6B" w14:textId="77777777" w:rsidR="00F80587" w:rsidRPr="00EF235F" w:rsidRDefault="00F80587" w:rsidP="00EF235F">
      <w:pPr>
        <w:pStyle w:val="Huisstijl-Colofon"/>
        <w:rPr>
          <w:i/>
          <w:vanish/>
          <w:color w:val="FF0000"/>
        </w:rPr>
      </w:pPr>
      <w:r w:rsidRPr="00EF235F">
        <w:rPr>
          <w:i/>
          <w:vanish/>
          <w:color w:val="FF0000"/>
        </w:rPr>
        <w:t xml:space="preserve">Schrijf het IVP bij voorkeur zo dat het ook voor de opdrachtnemer leesbaar en hanteerbaar is, hij moet er tenslotte op voortborduren; </w:t>
      </w:r>
    </w:p>
    <w:p w14:paraId="577CD83A" w14:textId="77777777" w:rsidR="00F80587" w:rsidRPr="00EF235F" w:rsidRDefault="00F80587" w:rsidP="00EF235F">
      <w:pPr>
        <w:pStyle w:val="Huisstijl-Colofon"/>
        <w:rPr>
          <w:i/>
          <w:vanish/>
          <w:color w:val="FF0000"/>
        </w:rPr>
      </w:pPr>
      <w:r w:rsidRPr="00EF235F">
        <w:rPr>
          <w:i/>
          <w:vanish/>
          <w:color w:val="FF0000"/>
        </w:rPr>
        <w:t>Bedenk: “kan een aannemer hiermee aan de slag?”;</w:t>
      </w:r>
    </w:p>
    <w:p w14:paraId="2C0A5324" w14:textId="77777777" w:rsidR="00C8364A" w:rsidRDefault="00CF2620">
      <w:pPr>
        <w:pStyle w:val="HoofdstukGenummerd"/>
      </w:pPr>
      <w:bookmarkStart w:id="1" w:name="_Toc215828903"/>
      <w:r>
        <w:lastRenderedPageBreak/>
        <w:t>Uitgangspunten en randvoorwaarden</w:t>
      </w:r>
      <w:bookmarkEnd w:id="1"/>
    </w:p>
    <w:p w14:paraId="23245D3A" w14:textId="4366CC7A" w:rsidR="009161A0" w:rsidRDefault="009161A0" w:rsidP="009161A0">
      <w:pPr>
        <w:pStyle w:val="Paragraaf"/>
      </w:pPr>
      <w:bookmarkStart w:id="2" w:name="_Toc215828904"/>
      <w:r>
        <w:t>Beleidsverklaring</w:t>
      </w:r>
      <w:r w:rsidR="00663731">
        <w:t xml:space="preserve"> veiligheid Rijkswaterstaat</w:t>
      </w:r>
      <w:bookmarkEnd w:id="2"/>
      <w:r w:rsidR="00663731">
        <w:t xml:space="preserve"> </w:t>
      </w:r>
    </w:p>
    <w:p w14:paraId="2139001B" w14:textId="16848D4F"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22C5CD13"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19590D66"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Met deze beleidsverklaring beloven wij, team Rijkswaterstaat, dat we ons uiterste best gaan doen om onze maatschappelijke taken zo veilig mogelijk uit te voeren over de volle breedte van ons werkgebied, zowel in het fysieke als in het digitale domein.</w:t>
      </w:r>
    </w:p>
    <w:p w14:paraId="0863BE13"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757FA555" w14:textId="2CDA4B8E"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 xml:space="preserve">Het is onze plicht en onze ambitie om ons land te beschermen tegen hoog water. De gebruikers moeten onze wegen en vaarwegen, </w:t>
      </w:r>
      <w:r w:rsidR="0062606E" w:rsidRPr="00663731">
        <w:rPr>
          <w:rFonts w:ascii="Verdana,Italic" w:hAnsi="Verdana,Italic" w:cs="Verdana,Italic"/>
          <w:i/>
          <w:iCs/>
          <w:szCs w:val="18"/>
        </w:rPr>
        <w:t>oppervlaktewateren</w:t>
      </w:r>
      <w:r w:rsidRPr="00663731">
        <w:rPr>
          <w:rFonts w:ascii="Verdana,Italic" w:hAnsi="Verdana,Italic" w:cs="Verdana,Italic"/>
          <w:i/>
          <w:iCs/>
          <w:szCs w:val="18"/>
        </w:rPr>
        <w:t xml:space="preserve"> en objecten veilig kunnen gebruiken. Ook het werken aan de veiligheid van omwonenden van ons werkgebied is onze zorg. Bovendien zorgen we ervoor dat iedereen die bij Rijkswaterstaat of in onze opdracht werkt, zijn of haar werk veilig kan doen.</w:t>
      </w:r>
    </w:p>
    <w:p w14:paraId="3CF6A431"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5D05BE72"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We streven naar een proactief veiligheidsniveau op de veiligheidscultuurladder. Dit betekent dat we binnen Rijkswaterstaat continu gericht zijn op het voorkomen van veiligheidsrisico’s en incidenten en dat blijven doen.</w:t>
      </w:r>
    </w:p>
    <w:p w14:paraId="406802AA"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713B1922" w14:textId="3E9E6133"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Dat doen we door actief en effectief samen te werken aan veiligheid en goed af te stemmen. Zowel binnen Rijkswaterstaat als met onze maatschappelijke partners en met behoud van ieders verantwoordelijkheid. Wij van Rijkswaterstaat hebben daarin een voorbeeldfunctie en nemen een voortrekkersrol.</w:t>
      </w:r>
    </w:p>
    <w:p w14:paraId="03402457"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4EBEE22A"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Wij werken daaraan volgens een veiligheidsmanagementsysteem dat erop is gericht de veiligheidssituatie van onze objecten en infrastructuur continu te verbeteren. Over de voortgang en de resultaten daarvan leggen we verantwoording af.</w:t>
      </w:r>
    </w:p>
    <w:p w14:paraId="0BF746D2"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28649D70"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Als het gaat om de arbeidsveiligheid streven we naar nul doden en nul ernstig gewonden. Als anderen werken op onze terreinen, zorgen we ervoor dat ook zij voldoen aan de veiligheidseisen en –normen die we aan onze eigen medewerkers stellen.</w:t>
      </w:r>
    </w:p>
    <w:p w14:paraId="36F89F8A"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7B0D4067"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Wij kennen de belangrijkste veiligheidsrisico’s op onze netwerken. We werken continu samen aan het beter beheersen ervan en ontwikkelen het leiderschap, de kennis en het vakmanschap dat daarvoor nodig is.</w:t>
      </w:r>
    </w:p>
    <w:p w14:paraId="466CB65D"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539CECDE"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Bovendien investeren we in een open cultuur die erop gericht is samen continu te verbeteren, te leren en elkaar scherp te houden. Een cultuur waarin we open het gesprek aangaan over risico’s, dilemma’s, fouten en onveilig gedrag.</w:t>
      </w:r>
    </w:p>
    <w:p w14:paraId="4637EDBE"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6AA87DD8"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Als het nodig is, spelen we veerkrachtig, daadkrachtig en professioneel in op gevaarlijke situaties en incidenten. We communiceren hier eerlijk, open en tijdig over en werken aan goede voorlichting over de veiligheid op en rond onze netwerken.</w:t>
      </w:r>
    </w:p>
    <w:p w14:paraId="5CF0AFEB"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1899AC28"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Ten slotte analyseren we incidenten om daarvan te leren. Opdat we maatregelen kunnen nemen om die incidenten in het vervolg te voorkomen. Daarmee krijgen we een steeds scherper oog voor nieuwe ontwikkelingen die de veiligheid in ons werkgebied bedreigen.</w:t>
      </w:r>
    </w:p>
    <w:p w14:paraId="5A6E2F94"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502431AF"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r w:rsidRPr="00663731">
        <w:rPr>
          <w:rFonts w:ascii="Verdana,Italic" w:hAnsi="Verdana,Italic" w:cs="Verdana,Italic"/>
          <w:i/>
          <w:iCs/>
          <w:szCs w:val="18"/>
        </w:rPr>
        <w:t>Oktober 2024</w:t>
      </w:r>
    </w:p>
    <w:p w14:paraId="1792D627" w14:textId="77777777" w:rsidR="00663731" w:rsidRPr="00663731" w:rsidRDefault="00663731" w:rsidP="00663731">
      <w:pPr>
        <w:autoSpaceDE w:val="0"/>
        <w:autoSpaceDN w:val="0"/>
        <w:adjustRightInd w:val="0"/>
        <w:spacing w:line="240" w:lineRule="auto"/>
        <w:rPr>
          <w:rFonts w:ascii="Verdana,Italic" w:hAnsi="Verdana,Italic" w:cs="Verdana,Italic"/>
          <w:i/>
          <w:iCs/>
          <w:szCs w:val="18"/>
        </w:rPr>
      </w:pPr>
    </w:p>
    <w:p w14:paraId="772E45E5" w14:textId="77777777" w:rsidR="00663731" w:rsidRPr="0062606E" w:rsidRDefault="00663731" w:rsidP="00663731">
      <w:pPr>
        <w:autoSpaceDE w:val="0"/>
        <w:autoSpaceDN w:val="0"/>
        <w:adjustRightInd w:val="0"/>
        <w:spacing w:line="240" w:lineRule="auto"/>
        <w:rPr>
          <w:rFonts w:ascii="Verdana,Italic" w:hAnsi="Verdana,Italic" w:cs="Verdana,Italic"/>
          <w:b/>
          <w:bCs/>
          <w:i/>
          <w:iCs/>
          <w:szCs w:val="18"/>
        </w:rPr>
      </w:pPr>
      <w:r w:rsidRPr="0062606E">
        <w:rPr>
          <w:rFonts w:ascii="Verdana,Italic" w:hAnsi="Verdana,Italic" w:cs="Verdana,Italic"/>
          <w:b/>
          <w:bCs/>
          <w:i/>
          <w:iCs/>
          <w:szCs w:val="18"/>
        </w:rPr>
        <w:t>Martin Wijnen</w:t>
      </w:r>
    </w:p>
    <w:p w14:paraId="20F5B1E4" w14:textId="453C5714" w:rsidR="00D015F6" w:rsidRDefault="00663731" w:rsidP="00663731">
      <w:pPr>
        <w:autoSpaceDE w:val="0"/>
        <w:autoSpaceDN w:val="0"/>
        <w:adjustRightInd w:val="0"/>
        <w:spacing w:line="240" w:lineRule="auto"/>
      </w:pPr>
      <w:r w:rsidRPr="00663731">
        <w:rPr>
          <w:rFonts w:ascii="Verdana,Italic" w:hAnsi="Verdana,Italic" w:cs="Verdana,Italic"/>
          <w:i/>
          <w:iCs/>
          <w:szCs w:val="18"/>
        </w:rPr>
        <w:t>Directeur-generaal Rijkswaterstaat</w:t>
      </w:r>
    </w:p>
    <w:p w14:paraId="7DEDD98F" w14:textId="77777777" w:rsidR="0095556F" w:rsidRDefault="0095556F" w:rsidP="0095556F">
      <w:pPr>
        <w:pStyle w:val="Paragraaf"/>
      </w:pPr>
      <w:bookmarkStart w:id="3" w:name="_Toc215828905"/>
      <w:r>
        <w:lastRenderedPageBreak/>
        <w:t>Ambitie en doelen</w:t>
      </w:r>
      <w:bookmarkEnd w:id="3"/>
    </w:p>
    <w:p w14:paraId="28C03E5C" w14:textId="77777777" w:rsidR="0095556F" w:rsidRPr="00D76B8C" w:rsidRDefault="0095556F" w:rsidP="0095556F">
      <w:pPr>
        <w:pStyle w:val="AStandaard"/>
        <w:tabs>
          <w:tab w:val="num" w:pos="0"/>
          <w:tab w:val="left" w:pos="190"/>
          <w:tab w:val="left" w:pos="475"/>
        </w:tabs>
        <w:ind w:left="0"/>
        <w:rPr>
          <w:sz w:val="18"/>
          <w:lang w:eastAsia="en-US"/>
        </w:rPr>
      </w:pPr>
      <w:r w:rsidRPr="00D76B8C">
        <w:rPr>
          <w:sz w:val="18"/>
          <w:lang w:eastAsia="en-US"/>
        </w:rPr>
        <w:t xml:space="preserve">Rijkswaterstaat heeft zich </w:t>
      </w:r>
      <w:r w:rsidR="00E913E7">
        <w:rPr>
          <w:sz w:val="18"/>
          <w:lang w:eastAsia="en-US"/>
        </w:rPr>
        <w:t xml:space="preserve">gecommitteerd aan </w:t>
      </w:r>
      <w:r w:rsidRPr="00D76B8C">
        <w:rPr>
          <w:sz w:val="18"/>
          <w:lang w:eastAsia="en-US"/>
        </w:rPr>
        <w:t>een proactieve en integrale aanpak van veiligheidszorg voor:</w:t>
      </w:r>
    </w:p>
    <w:p w14:paraId="72250930" w14:textId="77777777" w:rsidR="0095556F" w:rsidRPr="00D76B8C" w:rsidRDefault="0095556F" w:rsidP="003479F0">
      <w:pPr>
        <w:pStyle w:val="Broodtekst"/>
        <w:numPr>
          <w:ilvl w:val="0"/>
          <w:numId w:val="25"/>
        </w:numPr>
        <w:tabs>
          <w:tab w:val="clear" w:pos="227"/>
          <w:tab w:val="clear" w:pos="454"/>
          <w:tab w:val="left" w:pos="426"/>
        </w:tabs>
      </w:pPr>
      <w:r w:rsidRPr="00D76B8C">
        <w:t>M</w:t>
      </w:r>
      <w:r>
        <w:t>edewerkers en andere betrokkenen</w:t>
      </w:r>
      <w:r w:rsidRPr="00D76B8C">
        <w:t>;</w:t>
      </w:r>
    </w:p>
    <w:p w14:paraId="11DE785E" w14:textId="77777777" w:rsidR="0095556F" w:rsidRPr="00D76B8C" w:rsidRDefault="0095556F" w:rsidP="003479F0">
      <w:pPr>
        <w:pStyle w:val="Broodtekst"/>
        <w:numPr>
          <w:ilvl w:val="0"/>
          <w:numId w:val="25"/>
        </w:numPr>
        <w:tabs>
          <w:tab w:val="clear" w:pos="227"/>
          <w:tab w:val="clear" w:pos="454"/>
          <w:tab w:val="left" w:pos="426"/>
        </w:tabs>
      </w:pPr>
      <w:r w:rsidRPr="00D76B8C">
        <w:t>Gebruikers van de w</w:t>
      </w:r>
      <w:r>
        <w:t>egen en de vaarwegen</w:t>
      </w:r>
      <w:r w:rsidRPr="00D76B8C">
        <w:t>;</w:t>
      </w:r>
    </w:p>
    <w:p w14:paraId="1EBC606D" w14:textId="77777777" w:rsidR="0095556F" w:rsidRPr="00D76B8C" w:rsidRDefault="0095556F" w:rsidP="003479F0">
      <w:pPr>
        <w:pStyle w:val="Broodtekst"/>
        <w:numPr>
          <w:ilvl w:val="0"/>
          <w:numId w:val="25"/>
        </w:numPr>
        <w:tabs>
          <w:tab w:val="clear" w:pos="227"/>
          <w:tab w:val="clear" w:pos="454"/>
          <w:tab w:val="left" w:pos="426"/>
        </w:tabs>
      </w:pPr>
      <w:r w:rsidRPr="00D76B8C">
        <w:t>Omwonenden.</w:t>
      </w:r>
    </w:p>
    <w:p w14:paraId="3BCC0ADE" w14:textId="77777777" w:rsidR="0095556F" w:rsidRDefault="0095556F" w:rsidP="0095556F">
      <w:pPr>
        <w:pStyle w:val="Broodtekst"/>
      </w:pPr>
      <w:r>
        <w:t>Met als streven</w:t>
      </w:r>
      <w:r w:rsidRPr="00CE0285">
        <w:t>:</w:t>
      </w:r>
      <w:r>
        <w:t xml:space="preserve"> n</w:t>
      </w:r>
      <w:r w:rsidRPr="00CE0285">
        <w:t>u</w:t>
      </w:r>
      <w:r>
        <w:t>l doden en nul ernstig gewonden.</w:t>
      </w:r>
    </w:p>
    <w:p w14:paraId="1DC9B540" w14:textId="77777777" w:rsidR="0095556F" w:rsidRDefault="0095556F" w:rsidP="0095556F">
      <w:pPr>
        <w:pStyle w:val="Broodtekst"/>
      </w:pPr>
    </w:p>
    <w:p w14:paraId="5E3B207B" w14:textId="77777777" w:rsidR="0095556F" w:rsidRDefault="0095556F" w:rsidP="0095556F">
      <w:pPr>
        <w:pStyle w:val="Broodtekst"/>
      </w:pPr>
      <w:r>
        <w:t>Deze algemene ambitie is door de opdrachtgever en het projectteam voor dit specifieke project vertaald in de volgende project specifieke doelen:</w:t>
      </w:r>
    </w:p>
    <w:p w14:paraId="1D59EC6C" w14:textId="76822B40" w:rsidR="0095556F" w:rsidRDefault="00385679" w:rsidP="007716A5">
      <w:pPr>
        <w:pStyle w:val="Broodtekst"/>
        <w:numPr>
          <w:ilvl w:val="0"/>
          <w:numId w:val="25"/>
        </w:numPr>
        <w:tabs>
          <w:tab w:val="clear" w:pos="227"/>
          <w:tab w:val="clear" w:pos="454"/>
          <w:tab w:val="left" w:pos="426"/>
        </w:tabs>
      </w:pPr>
      <w:r>
        <w:t>Veilige uitvoering van de onderzoeken</w:t>
      </w:r>
      <w:r w:rsidR="007716A5">
        <w:t>.</w:t>
      </w:r>
    </w:p>
    <w:p w14:paraId="2CB105B6" w14:textId="060EBA76" w:rsidR="00385679" w:rsidRDefault="007716A5" w:rsidP="007716A5">
      <w:pPr>
        <w:pStyle w:val="Broodtekst"/>
        <w:numPr>
          <w:ilvl w:val="0"/>
          <w:numId w:val="25"/>
        </w:numPr>
        <w:tabs>
          <w:tab w:val="clear" w:pos="227"/>
          <w:tab w:val="clear" w:pos="454"/>
          <w:tab w:val="left" w:pos="426"/>
        </w:tabs>
      </w:pPr>
      <w:r>
        <w:t>Ontwikkelen van ecologische maatregelen die veilig gerealiseerd kunnen worden.</w:t>
      </w:r>
    </w:p>
    <w:p w14:paraId="1DCFA7A1" w14:textId="77777777" w:rsidR="0095556F" w:rsidRDefault="00ED5C50" w:rsidP="000329EB">
      <w:pPr>
        <w:pStyle w:val="Huisstijl-Colofon"/>
        <w:rPr>
          <w:i/>
          <w:vanish/>
          <w:color w:val="FF0000"/>
        </w:rPr>
      </w:pPr>
      <w:r w:rsidRPr="000329EB">
        <w:rPr>
          <w:i/>
          <w:vanish/>
          <w:color w:val="FF0000"/>
        </w:rPr>
        <w:t>Beschrijf hier de project specifieke veiligheidsdoelstellingen</w:t>
      </w:r>
      <w:r w:rsidR="00550EB7">
        <w:rPr>
          <w:i/>
          <w:vanish/>
          <w:color w:val="FF0000"/>
        </w:rPr>
        <w:t>.</w:t>
      </w:r>
    </w:p>
    <w:p w14:paraId="425E8E66" w14:textId="77777777" w:rsidR="00600F6A" w:rsidRPr="000329EB" w:rsidRDefault="00600F6A" w:rsidP="00600F6A">
      <w:pPr>
        <w:pStyle w:val="Huisstijl-Colofon"/>
        <w:rPr>
          <w:i/>
          <w:vanish/>
          <w:color w:val="FF0000"/>
        </w:rPr>
      </w:pPr>
      <w:r>
        <w:rPr>
          <w:i/>
          <w:vanish/>
          <w:color w:val="FF0000"/>
        </w:rPr>
        <w:t>Beperk het aantal ambities en doelstellingen.</w:t>
      </w:r>
    </w:p>
    <w:p w14:paraId="4089C0C3" w14:textId="77777777" w:rsidR="00550EB7" w:rsidRDefault="00550EB7" w:rsidP="000329EB">
      <w:pPr>
        <w:pStyle w:val="Huisstijl-Colofon"/>
        <w:rPr>
          <w:i/>
          <w:vanish/>
          <w:color w:val="FF0000"/>
        </w:rPr>
      </w:pPr>
      <w:r>
        <w:rPr>
          <w:i/>
          <w:vanish/>
          <w:color w:val="FF0000"/>
        </w:rPr>
        <w:t>Maak deze meetbaar (SMART).</w:t>
      </w:r>
    </w:p>
    <w:p w14:paraId="7FB4CD48" w14:textId="77777777" w:rsidR="0095556F" w:rsidRDefault="0095556F" w:rsidP="0095556F">
      <w:pPr>
        <w:pStyle w:val="Paragraaf"/>
      </w:pPr>
      <w:bookmarkStart w:id="4" w:name="_Toc494268530"/>
      <w:bookmarkStart w:id="5" w:name="_Toc215828906"/>
      <w:r>
        <w:t xml:space="preserve">Gedragsregels voor </w:t>
      </w:r>
      <w:bookmarkEnd w:id="4"/>
      <w:r w:rsidR="00F347B2">
        <w:t>projectmedewerkers</w:t>
      </w:r>
      <w:bookmarkEnd w:id="5"/>
    </w:p>
    <w:p w14:paraId="56343831" w14:textId="77777777" w:rsidR="0095556F" w:rsidRDefault="00F347B2" w:rsidP="0095556F">
      <w:pPr>
        <w:pStyle w:val="Broodtekst"/>
      </w:pPr>
      <w:r>
        <w:t>Voor dit project gelden</w:t>
      </w:r>
      <w:r w:rsidR="0095556F">
        <w:t xml:space="preserve"> de </w:t>
      </w:r>
      <w:r w:rsidR="00ED5C50">
        <w:t>volgende</w:t>
      </w:r>
      <w:r w:rsidR="0095556F">
        <w:t xml:space="preserve"> gedragsregels:</w:t>
      </w:r>
    </w:p>
    <w:p w14:paraId="2C5CA584" w14:textId="77777777" w:rsidR="0095556F" w:rsidRPr="0095556F" w:rsidRDefault="00D015F6" w:rsidP="00C50CF0">
      <w:pPr>
        <w:pStyle w:val="Broodtekst"/>
        <w:numPr>
          <w:ilvl w:val="0"/>
          <w:numId w:val="31"/>
        </w:numPr>
      </w:pPr>
      <w:r>
        <w:t>Ik</w:t>
      </w:r>
      <w:r w:rsidR="00DF417A">
        <w:t xml:space="preserve"> </w:t>
      </w:r>
      <w:r w:rsidR="0095556F" w:rsidRPr="0095556F">
        <w:t>heb een voorbeeldfunctie.</w:t>
      </w:r>
    </w:p>
    <w:p w14:paraId="79467A23" w14:textId="77777777" w:rsidR="0095556F" w:rsidRPr="0095556F" w:rsidRDefault="0095556F" w:rsidP="00C50CF0">
      <w:pPr>
        <w:pStyle w:val="Broodtekst"/>
        <w:numPr>
          <w:ilvl w:val="0"/>
          <w:numId w:val="31"/>
        </w:numPr>
      </w:pPr>
      <w:r w:rsidRPr="0095556F">
        <w:t>Ik neem veiligheid altijd mee in mijn werk.</w:t>
      </w:r>
    </w:p>
    <w:p w14:paraId="1FC891F8" w14:textId="77777777" w:rsidR="0095556F" w:rsidRPr="0095556F" w:rsidRDefault="0095556F" w:rsidP="00C50CF0">
      <w:pPr>
        <w:pStyle w:val="Broodtekst"/>
        <w:numPr>
          <w:ilvl w:val="0"/>
          <w:numId w:val="31"/>
        </w:numPr>
      </w:pPr>
      <w:r w:rsidRPr="0095556F">
        <w:t>Ik zorg voor een veilige werkomgeving.</w:t>
      </w:r>
    </w:p>
    <w:p w14:paraId="6C94974E" w14:textId="77777777" w:rsidR="0095556F" w:rsidRPr="0095556F" w:rsidRDefault="0095556F" w:rsidP="00C50CF0">
      <w:pPr>
        <w:pStyle w:val="Broodtekst"/>
        <w:numPr>
          <w:ilvl w:val="0"/>
          <w:numId w:val="31"/>
        </w:numPr>
      </w:pPr>
      <w:r w:rsidRPr="0095556F">
        <w:t>Ik stop elke klus die niet veilig voelt.</w:t>
      </w:r>
    </w:p>
    <w:p w14:paraId="1B7D7EBA" w14:textId="214A02B6" w:rsidR="0095556F" w:rsidRPr="0095556F" w:rsidRDefault="0095556F" w:rsidP="00C50CF0">
      <w:pPr>
        <w:pStyle w:val="Broodtekst"/>
        <w:numPr>
          <w:ilvl w:val="0"/>
          <w:numId w:val="31"/>
        </w:numPr>
      </w:pPr>
      <w:r w:rsidRPr="0095556F">
        <w:t>Ik meld (bijna</w:t>
      </w:r>
      <w:r w:rsidR="00640CD3">
        <w:t>-</w:t>
      </w:r>
      <w:r w:rsidRPr="0095556F">
        <w:t>)ongevallen altijd via 0800-8002 en bespreek deze.</w:t>
      </w:r>
    </w:p>
    <w:p w14:paraId="387374EC" w14:textId="77777777" w:rsidR="0095556F" w:rsidRPr="0095556F" w:rsidRDefault="0095556F" w:rsidP="00C50CF0">
      <w:pPr>
        <w:pStyle w:val="Broodtekst"/>
        <w:numPr>
          <w:ilvl w:val="0"/>
          <w:numId w:val="31"/>
        </w:numPr>
      </w:pPr>
      <w:r w:rsidRPr="0095556F">
        <w:t>Ik zorg voor de juiste persoonlijke bescherming (PBM’s).</w:t>
      </w:r>
    </w:p>
    <w:p w14:paraId="405942EC" w14:textId="77777777" w:rsidR="0095556F" w:rsidRDefault="0095556F" w:rsidP="0095556F">
      <w:pPr>
        <w:pStyle w:val="Broodtekst"/>
      </w:pPr>
    </w:p>
    <w:p w14:paraId="3B69329F" w14:textId="77777777" w:rsidR="0095556F" w:rsidRDefault="0095556F" w:rsidP="0095556F">
      <w:pPr>
        <w:pStyle w:val="Paragraaf"/>
      </w:pPr>
      <w:bookmarkStart w:id="6" w:name="_Toc494268532"/>
      <w:bookmarkStart w:id="7" w:name="_Toc215828907"/>
      <w:r>
        <w:t>Relevante veiligheidsdomeinen</w:t>
      </w:r>
      <w:bookmarkEnd w:id="6"/>
      <w:bookmarkEnd w:id="7"/>
    </w:p>
    <w:p w14:paraId="4DC7E443" w14:textId="77777777" w:rsidR="0095556F" w:rsidRDefault="0095556F" w:rsidP="0095556F">
      <w:pPr>
        <w:pStyle w:val="Broodtekst"/>
      </w:pPr>
    </w:p>
    <w:p w14:paraId="088CCAC4" w14:textId="77777777" w:rsidR="0095556F" w:rsidRDefault="0095556F" w:rsidP="0095556F">
      <w:pPr>
        <w:pStyle w:val="Broodtekst"/>
      </w:pPr>
      <w:r w:rsidRPr="00CE0285">
        <w:t xml:space="preserve">Voor dit project zijn de volgende </w:t>
      </w:r>
      <w:r>
        <w:t>aangekruiste veiligheidsdomeinen relevant</w:t>
      </w:r>
      <w:r w:rsidRPr="00CE0285">
        <w:t>:</w:t>
      </w:r>
    </w:p>
    <w:tbl>
      <w:tblPr>
        <w:tblStyle w:val="Tabelraste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3"/>
        <w:gridCol w:w="3846"/>
      </w:tblGrid>
      <w:tr w:rsidR="0095556F" w14:paraId="18A876CA" w14:textId="77777777" w:rsidTr="00336A00">
        <w:tc>
          <w:tcPr>
            <w:tcW w:w="3924" w:type="dxa"/>
          </w:tcPr>
          <w:p w14:paraId="1C4B6E50" w14:textId="77777777" w:rsidR="0095556F" w:rsidRDefault="00F470FC" w:rsidP="00336A00">
            <w:pPr>
              <w:pStyle w:val="Broodtekst"/>
              <w:ind w:left="170"/>
            </w:pPr>
            <w:sdt>
              <w:sdtPr>
                <w:id w:val="-1720589313"/>
                <w14:checkbox>
                  <w14:checked w14:val="1"/>
                  <w14:checkedState w14:val="2612" w14:font="MS Gothic"/>
                  <w14:uncheckedState w14:val="2610" w14:font="MS Gothic"/>
                </w14:checkbox>
              </w:sdtPr>
              <w:sdtEndPr/>
              <w:sdtContent>
                <w:r w:rsidR="0095556F">
                  <w:rPr>
                    <w:rFonts w:ascii="MS Gothic" w:eastAsia="MS Gothic" w:hAnsi="MS Gothic" w:hint="eastAsia"/>
                  </w:rPr>
                  <w:t>☒</w:t>
                </w:r>
              </w:sdtContent>
            </w:sdt>
            <w:r w:rsidR="0095556F" w:rsidRPr="00AF31A0">
              <w:t xml:space="preserve"> Arbeidsveiligheid (altijd relevant)</w:t>
            </w:r>
          </w:p>
        </w:tc>
        <w:tc>
          <w:tcPr>
            <w:tcW w:w="3925" w:type="dxa"/>
          </w:tcPr>
          <w:p w14:paraId="14D3B3E1" w14:textId="19518BCE" w:rsidR="0095556F" w:rsidRDefault="00F470FC" w:rsidP="004A128D">
            <w:pPr>
              <w:pStyle w:val="Broodtekst"/>
              <w:ind w:left="170"/>
            </w:pPr>
            <w:sdt>
              <w:sdtPr>
                <w:id w:val="1814601049"/>
                <w14:checkbox>
                  <w14:checked w14:val="0"/>
                  <w14:checkedState w14:val="2612" w14:font="MS Gothic"/>
                  <w14:uncheckedState w14:val="2610" w14:font="MS Gothic"/>
                </w14:checkbox>
              </w:sdtPr>
              <w:sdtEndPr/>
              <w:sdtContent>
                <w:r w:rsidR="00444137">
                  <w:rPr>
                    <w:rFonts w:ascii="MS Gothic" w:eastAsia="MS Gothic" w:hAnsi="MS Gothic" w:hint="eastAsia"/>
                  </w:rPr>
                  <w:t>☐</w:t>
                </w:r>
              </w:sdtContent>
            </w:sdt>
            <w:r w:rsidR="0095556F">
              <w:t xml:space="preserve">  </w:t>
            </w:r>
            <w:r w:rsidR="004A128D">
              <w:t>Elektrische veiligheid</w:t>
            </w:r>
          </w:p>
        </w:tc>
      </w:tr>
      <w:tr w:rsidR="0095556F" w14:paraId="6B368B0A" w14:textId="77777777" w:rsidTr="00336A00">
        <w:tc>
          <w:tcPr>
            <w:tcW w:w="3924" w:type="dxa"/>
          </w:tcPr>
          <w:p w14:paraId="11E1D1C4" w14:textId="29BADC29" w:rsidR="0095556F" w:rsidRDefault="00F470FC" w:rsidP="00336A00">
            <w:pPr>
              <w:pStyle w:val="Broodtekst"/>
              <w:ind w:left="170"/>
            </w:pPr>
            <w:sdt>
              <w:sdtPr>
                <w:id w:val="-363141417"/>
                <w14:checkbox>
                  <w14:checked w14:val="0"/>
                  <w14:checkedState w14:val="2612" w14:font="MS Gothic"/>
                  <w14:uncheckedState w14:val="2610" w14:font="MS Gothic"/>
                </w14:checkbox>
              </w:sdtPr>
              <w:sdtEndPr/>
              <w:sdtContent>
                <w:r w:rsidR="00444137">
                  <w:rPr>
                    <w:rFonts w:ascii="MS Gothic" w:eastAsia="MS Gothic" w:hAnsi="MS Gothic" w:hint="eastAsia"/>
                  </w:rPr>
                  <w:t>☐</w:t>
                </w:r>
              </w:sdtContent>
            </w:sdt>
            <w:r w:rsidR="0095556F">
              <w:t xml:space="preserve"> </w:t>
            </w:r>
            <w:r w:rsidR="0095556F" w:rsidRPr="00CE0285">
              <w:t>Verkeersveiligheid</w:t>
            </w:r>
          </w:p>
        </w:tc>
        <w:tc>
          <w:tcPr>
            <w:tcW w:w="3925" w:type="dxa"/>
          </w:tcPr>
          <w:p w14:paraId="1F391064" w14:textId="77777777" w:rsidR="0095556F" w:rsidRDefault="00F470FC" w:rsidP="004A128D">
            <w:pPr>
              <w:pStyle w:val="Broodtekst"/>
              <w:ind w:left="170"/>
            </w:pPr>
            <w:sdt>
              <w:sdtPr>
                <w:id w:val="-1605577645"/>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Tunnelveiligheid</w:t>
            </w:r>
          </w:p>
        </w:tc>
      </w:tr>
      <w:tr w:rsidR="0095556F" w14:paraId="6F97A909" w14:textId="77777777" w:rsidTr="00336A00">
        <w:tc>
          <w:tcPr>
            <w:tcW w:w="3924" w:type="dxa"/>
          </w:tcPr>
          <w:p w14:paraId="2681001C" w14:textId="10FFE86F" w:rsidR="0095556F" w:rsidRDefault="00F470FC" w:rsidP="00336A00">
            <w:pPr>
              <w:pStyle w:val="Broodtekst"/>
              <w:ind w:left="170"/>
            </w:pPr>
            <w:sdt>
              <w:sdtPr>
                <w:id w:val="-315496066"/>
                <w14:checkbox>
                  <w14:checked w14:val="1"/>
                  <w14:checkedState w14:val="2612" w14:font="MS Gothic"/>
                  <w14:uncheckedState w14:val="2610" w14:font="MS Gothic"/>
                </w14:checkbox>
              </w:sdtPr>
              <w:sdtEndPr/>
              <w:sdtContent>
                <w:r w:rsidR="00394B98">
                  <w:rPr>
                    <w:rFonts w:ascii="MS Gothic" w:eastAsia="MS Gothic" w:hAnsi="MS Gothic" w:hint="eastAsia"/>
                  </w:rPr>
                  <w:t>☒</w:t>
                </w:r>
              </w:sdtContent>
            </w:sdt>
            <w:r w:rsidR="0095556F">
              <w:t xml:space="preserve"> </w:t>
            </w:r>
            <w:r w:rsidR="0095556F" w:rsidRPr="00CE0285">
              <w:t>Nautische veiligheid</w:t>
            </w:r>
          </w:p>
        </w:tc>
        <w:tc>
          <w:tcPr>
            <w:tcW w:w="3925" w:type="dxa"/>
          </w:tcPr>
          <w:p w14:paraId="3DEE0737" w14:textId="7C04B03E" w:rsidR="0095556F" w:rsidRDefault="00F470FC" w:rsidP="004A128D">
            <w:pPr>
              <w:pStyle w:val="Broodtekst"/>
              <w:ind w:left="170"/>
            </w:pPr>
            <w:sdt>
              <w:sdtPr>
                <w:id w:val="611871024"/>
                <w14:checkbox>
                  <w14:checked w14:val="0"/>
                  <w14:checkedState w14:val="2612" w14:font="MS Gothic"/>
                  <w14:uncheckedState w14:val="2610" w14:font="MS Gothic"/>
                </w14:checkbox>
              </w:sdtPr>
              <w:sdtEndPr/>
              <w:sdtContent>
                <w:r w:rsidR="00444137">
                  <w:rPr>
                    <w:rFonts w:ascii="MS Gothic" w:eastAsia="MS Gothic" w:hAnsi="MS Gothic" w:hint="eastAsia"/>
                  </w:rPr>
                  <w:t>☐</w:t>
                </w:r>
              </w:sdtContent>
            </w:sdt>
            <w:r w:rsidR="0095556F">
              <w:t xml:space="preserve">  </w:t>
            </w:r>
            <w:r w:rsidR="004A128D">
              <w:t>Constructieve veiligheid</w:t>
            </w:r>
          </w:p>
        </w:tc>
      </w:tr>
      <w:tr w:rsidR="0095556F" w14:paraId="182E5A68" w14:textId="77777777" w:rsidTr="00336A00">
        <w:tc>
          <w:tcPr>
            <w:tcW w:w="3924" w:type="dxa"/>
          </w:tcPr>
          <w:p w14:paraId="283CB93B" w14:textId="77777777" w:rsidR="0095556F" w:rsidRDefault="00F470FC" w:rsidP="004A128D">
            <w:pPr>
              <w:pStyle w:val="Broodtekst"/>
              <w:ind w:left="170"/>
            </w:pPr>
            <w:sdt>
              <w:sdtPr>
                <w:id w:val="11580551"/>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Veiligheid tegen overstromen</w:t>
            </w:r>
          </w:p>
        </w:tc>
        <w:tc>
          <w:tcPr>
            <w:tcW w:w="3925" w:type="dxa"/>
          </w:tcPr>
          <w:p w14:paraId="3C9AC2C2" w14:textId="0EDA4943" w:rsidR="0095556F" w:rsidRDefault="00F470FC" w:rsidP="004A128D">
            <w:pPr>
              <w:pStyle w:val="Broodtekst"/>
              <w:ind w:left="170"/>
            </w:pPr>
            <w:sdt>
              <w:sdtPr>
                <w:id w:val="-293444776"/>
                <w14:checkbox>
                  <w14:checked w14:val="0"/>
                  <w14:checkedState w14:val="2612" w14:font="MS Gothic"/>
                  <w14:uncheckedState w14:val="2610" w14:font="MS Gothic"/>
                </w14:checkbox>
              </w:sdtPr>
              <w:sdtEndPr/>
              <w:sdtContent>
                <w:r w:rsidR="00444137">
                  <w:rPr>
                    <w:rFonts w:ascii="MS Gothic" w:eastAsia="MS Gothic" w:hAnsi="MS Gothic" w:hint="eastAsia"/>
                  </w:rPr>
                  <w:t>☐</w:t>
                </w:r>
              </w:sdtContent>
            </w:sdt>
            <w:r w:rsidR="0095556F">
              <w:t xml:space="preserve">  </w:t>
            </w:r>
            <w:r w:rsidR="004A128D">
              <w:t>Sociale veiligheid</w:t>
            </w:r>
          </w:p>
        </w:tc>
      </w:tr>
      <w:tr w:rsidR="0095556F" w14:paraId="2361B2F2" w14:textId="77777777" w:rsidTr="00336A00">
        <w:tc>
          <w:tcPr>
            <w:tcW w:w="3924" w:type="dxa"/>
          </w:tcPr>
          <w:p w14:paraId="454EF7A9" w14:textId="77777777" w:rsidR="0095556F" w:rsidRDefault="00F470FC" w:rsidP="00336A00">
            <w:pPr>
              <w:pStyle w:val="Broodtekst"/>
              <w:ind w:left="170"/>
            </w:pPr>
            <w:sdt>
              <w:sdtPr>
                <w:id w:val="-1712642631"/>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95556F" w:rsidRPr="00CE0285">
              <w:t>Externe veiligheid</w:t>
            </w:r>
          </w:p>
        </w:tc>
        <w:tc>
          <w:tcPr>
            <w:tcW w:w="3925" w:type="dxa"/>
          </w:tcPr>
          <w:p w14:paraId="017FEADC" w14:textId="77777777" w:rsidR="0095556F" w:rsidRDefault="00F470FC" w:rsidP="004A128D">
            <w:pPr>
              <w:pStyle w:val="Broodtekst"/>
              <w:ind w:left="170"/>
            </w:pPr>
            <w:sdt>
              <w:sdtPr>
                <w:id w:val="163822198"/>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Brandveiligheid</w:t>
            </w:r>
          </w:p>
        </w:tc>
      </w:tr>
      <w:tr w:rsidR="0095556F" w14:paraId="7F67B9DB" w14:textId="77777777" w:rsidTr="00336A00">
        <w:tc>
          <w:tcPr>
            <w:tcW w:w="3924" w:type="dxa"/>
          </w:tcPr>
          <w:p w14:paraId="761AAA28" w14:textId="03ECAAC6" w:rsidR="0095556F" w:rsidRDefault="00F470FC" w:rsidP="004A128D">
            <w:pPr>
              <w:pStyle w:val="Broodtekst"/>
              <w:ind w:left="170"/>
            </w:pPr>
            <w:sdt>
              <w:sdtPr>
                <w:id w:val="-92629851"/>
                <w14:checkbox>
                  <w14:checked w14:val="0"/>
                  <w14:checkedState w14:val="2612" w14:font="MS Gothic"/>
                  <w14:uncheckedState w14:val="2610" w14:font="MS Gothic"/>
                </w14:checkbox>
              </w:sdtPr>
              <w:sdtEndPr/>
              <w:sdtContent>
                <w:r w:rsidR="00444137">
                  <w:rPr>
                    <w:rFonts w:ascii="MS Gothic" w:eastAsia="MS Gothic" w:hAnsi="MS Gothic" w:hint="eastAsia"/>
                  </w:rPr>
                  <w:t>☐</w:t>
                </w:r>
              </w:sdtContent>
            </w:sdt>
            <w:r w:rsidR="0095556F">
              <w:t xml:space="preserve"> </w:t>
            </w:r>
            <w:r w:rsidR="004A128D">
              <w:t>Machineveiligheid</w:t>
            </w:r>
          </w:p>
        </w:tc>
        <w:tc>
          <w:tcPr>
            <w:tcW w:w="3925" w:type="dxa"/>
          </w:tcPr>
          <w:p w14:paraId="77FEA75E" w14:textId="5CF2EB5B" w:rsidR="0095556F" w:rsidRDefault="0095556F" w:rsidP="004A128D">
            <w:pPr>
              <w:pStyle w:val="Broodtekst"/>
            </w:pPr>
            <w:r>
              <w:t xml:space="preserve">   </w:t>
            </w:r>
            <w:sdt>
              <w:sdtPr>
                <w:id w:val="-1042442917"/>
                <w14:checkbox>
                  <w14:checked w14:val="0"/>
                  <w14:checkedState w14:val="2612" w14:font="MS Gothic"/>
                  <w14:uncheckedState w14:val="2610" w14:font="MS Gothic"/>
                </w14:checkbox>
              </w:sdtPr>
              <w:sdtEndPr/>
              <w:sdtContent>
                <w:r w:rsidR="00444137">
                  <w:rPr>
                    <w:rFonts w:ascii="MS Gothic" w:eastAsia="MS Gothic" w:hAnsi="MS Gothic" w:hint="eastAsia"/>
                  </w:rPr>
                  <w:t>☐</w:t>
                </w:r>
              </w:sdtContent>
            </w:sdt>
            <w:r>
              <w:t xml:space="preserve">  </w:t>
            </w:r>
            <w:r w:rsidR="004A128D">
              <w:t>Integrale beveiliging</w:t>
            </w:r>
          </w:p>
        </w:tc>
      </w:tr>
    </w:tbl>
    <w:p w14:paraId="4951F860" w14:textId="77777777" w:rsidR="0095556F" w:rsidRPr="00CE0285" w:rsidRDefault="0095556F" w:rsidP="0095556F">
      <w:pPr>
        <w:pStyle w:val="Broodtekst"/>
      </w:pPr>
    </w:p>
    <w:p w14:paraId="68B2516A" w14:textId="77777777" w:rsidR="0095556F" w:rsidRPr="00CE0285" w:rsidRDefault="0095556F" w:rsidP="0095556F">
      <w:pPr>
        <w:pStyle w:val="Broodtekst"/>
      </w:pPr>
      <w:r w:rsidRPr="00CE0285">
        <w:t xml:space="preserve">De </w:t>
      </w:r>
      <w:r>
        <w:t>aangekruiste</w:t>
      </w:r>
      <w:r w:rsidRPr="00CE0285">
        <w:t xml:space="preserve"> veiligheidsdomeinen </w:t>
      </w:r>
      <w:r>
        <w:t xml:space="preserve">worden behandeld </w:t>
      </w:r>
      <w:r w:rsidRPr="00CE0285">
        <w:t>in dit IVP</w:t>
      </w:r>
      <w:r>
        <w:t>.</w:t>
      </w:r>
      <w:r w:rsidR="000329EB">
        <w:t xml:space="preserve"> </w:t>
      </w:r>
      <w:r w:rsidR="000329EB" w:rsidRPr="000329EB">
        <w:rPr>
          <w:i/>
          <w:vanish/>
          <w:color w:val="FF0000"/>
          <w:szCs w:val="24"/>
        </w:rPr>
        <w:t>Kruis hierboven de relevante veiligheidsdomeinen aan.</w:t>
      </w:r>
    </w:p>
    <w:p w14:paraId="1BEA47D8" w14:textId="77777777" w:rsidR="0095556F" w:rsidRPr="0095556F" w:rsidRDefault="0095556F" w:rsidP="0095556F">
      <w:pPr>
        <w:pStyle w:val="Broodtekst"/>
      </w:pPr>
    </w:p>
    <w:p w14:paraId="05D2F85F" w14:textId="77777777" w:rsidR="00CF2620" w:rsidRDefault="00C40EF9" w:rsidP="000804BD">
      <w:pPr>
        <w:pStyle w:val="Broodtekst"/>
      </w:pPr>
      <w:r>
        <w:t xml:space="preserve">De definities van bovengenoemde veiligheidsdomeinen kun je terugvinden in Bijlage A. </w:t>
      </w:r>
    </w:p>
    <w:p w14:paraId="098F1242" w14:textId="77777777" w:rsidR="00CF2620" w:rsidRDefault="00CF2620" w:rsidP="00CF2620">
      <w:pPr>
        <w:pStyle w:val="HoofdstukGenummerd"/>
      </w:pPr>
      <w:bookmarkStart w:id="8" w:name="_Toc215828908"/>
      <w:r>
        <w:lastRenderedPageBreak/>
        <w:t>Het project</w:t>
      </w:r>
      <w:bookmarkEnd w:id="8"/>
    </w:p>
    <w:p w14:paraId="50BC14DD" w14:textId="77777777" w:rsidR="00F60807" w:rsidRDefault="00F60807" w:rsidP="00F60807">
      <w:pPr>
        <w:pStyle w:val="Paragraaf"/>
      </w:pPr>
      <w:bookmarkStart w:id="9" w:name="_Toc494268534"/>
      <w:bookmarkStart w:id="10" w:name="_Toc215828909"/>
      <w:r>
        <w:t>Reikwijdte en grenzen project</w:t>
      </w:r>
      <w:bookmarkEnd w:id="9"/>
      <w:bookmarkEnd w:id="10"/>
    </w:p>
    <w:p w14:paraId="5A79468A" w14:textId="77777777" w:rsidR="00F60807" w:rsidRDefault="00F60807" w:rsidP="00F60807">
      <w:pPr>
        <w:pStyle w:val="Broodtekst"/>
      </w:pPr>
    </w:p>
    <w:p w14:paraId="7993F751" w14:textId="77777777" w:rsidR="00F60807" w:rsidRPr="0064141F" w:rsidRDefault="00F60807" w:rsidP="00F60807">
      <w:pPr>
        <w:pStyle w:val="Subparagraaf"/>
      </w:pPr>
      <w:bookmarkStart w:id="11" w:name="_Toc494268535"/>
      <w:r w:rsidRPr="0064141F">
        <w:t>Omschrijving van het project/bouwwerk</w:t>
      </w:r>
      <w:bookmarkEnd w:id="11"/>
    </w:p>
    <w:p w14:paraId="5E30155F" w14:textId="2F56B372" w:rsidR="0028401A" w:rsidRDefault="0028401A" w:rsidP="00A04484">
      <w:pPr>
        <w:pStyle w:val="Subparagraaf"/>
        <w:numPr>
          <w:ilvl w:val="0"/>
          <w:numId w:val="0"/>
        </w:numPr>
        <w:rPr>
          <w:i w:val="0"/>
          <w:iCs/>
          <w:szCs w:val="24"/>
        </w:rPr>
      </w:pPr>
      <w:r w:rsidRPr="00CC6A0B">
        <w:rPr>
          <w:i w:val="0"/>
          <w:iCs/>
          <w:szCs w:val="24"/>
        </w:rPr>
        <w:t xml:space="preserve">Het project </w:t>
      </w:r>
      <w:r w:rsidRPr="00444137">
        <w:rPr>
          <w:i w:val="0"/>
          <w:iCs/>
          <w:szCs w:val="24"/>
        </w:rPr>
        <w:t>Vis en verziltingsmaatregelen Den Oever</w:t>
      </w:r>
      <w:r w:rsidRPr="00444137" w:rsidDel="00444137">
        <w:rPr>
          <w:i w:val="0"/>
          <w:iCs/>
          <w:szCs w:val="24"/>
        </w:rPr>
        <w:t xml:space="preserve"> </w:t>
      </w:r>
      <w:r>
        <w:rPr>
          <w:i w:val="0"/>
          <w:iCs/>
          <w:szCs w:val="24"/>
        </w:rPr>
        <w:t>(VVDO)</w:t>
      </w:r>
      <w:r w:rsidR="00640CD3">
        <w:rPr>
          <w:i w:val="0"/>
          <w:iCs/>
          <w:szCs w:val="24"/>
        </w:rPr>
        <w:t xml:space="preserve"> </w:t>
      </w:r>
      <w:r w:rsidRPr="00CC6A0B">
        <w:rPr>
          <w:i w:val="0"/>
          <w:iCs/>
          <w:szCs w:val="24"/>
        </w:rPr>
        <w:t>maakt onderdeel uit van de Programmatische Aanpak Grote Wateren en richt zich op het verbeteren van vismigratie en het beperken van uitspoeling van zoetwatervis via het spuicomplex Den Oever.</w:t>
      </w:r>
      <w:r>
        <w:rPr>
          <w:i w:val="0"/>
          <w:iCs/>
          <w:szCs w:val="24"/>
        </w:rPr>
        <w:t xml:space="preserve"> Om te bepalen welke </w:t>
      </w:r>
      <w:r w:rsidRPr="0028401A">
        <w:rPr>
          <w:i w:val="0"/>
          <w:iCs/>
          <w:szCs w:val="24"/>
        </w:rPr>
        <w:t xml:space="preserve">ecologische maatregelen effectief en haalbaar </w:t>
      </w:r>
      <w:r>
        <w:rPr>
          <w:i w:val="0"/>
          <w:iCs/>
          <w:szCs w:val="24"/>
        </w:rPr>
        <w:t xml:space="preserve">zijn, wordt een visonderzoek uitgevoerd. </w:t>
      </w:r>
    </w:p>
    <w:p w14:paraId="7AD35C8D" w14:textId="36CE683C" w:rsidR="0028401A" w:rsidRDefault="0028401A" w:rsidP="00A04484">
      <w:pPr>
        <w:pStyle w:val="Subparagraaf"/>
        <w:numPr>
          <w:ilvl w:val="0"/>
          <w:numId w:val="0"/>
        </w:numPr>
      </w:pPr>
      <w:r w:rsidRPr="0028401A">
        <w:rPr>
          <w:i w:val="0"/>
          <w:iCs/>
          <w:szCs w:val="24"/>
        </w:rPr>
        <w:t xml:space="preserve">Dit Integraal Veiligheidsplan (IVP) heeft betrekking op de uitvoering van het visonderzoek en de praktijkproeven bij het sluizencomplex Den Oever. Het doel van deze fase is om inzicht te verkrijgen in het migratiegedrag van vis, de mate van uitspoeling van zoetwatervis via de spuisluizen en het gebruik van de bestaande vispassage. </w:t>
      </w:r>
    </w:p>
    <w:p w14:paraId="220F5643" w14:textId="77777777" w:rsidR="00F13E8A" w:rsidRDefault="00F13E8A" w:rsidP="00CC6A0B">
      <w:pPr>
        <w:pStyle w:val="Broodtekst"/>
      </w:pPr>
    </w:p>
    <w:p w14:paraId="41AEF7F2" w14:textId="1D94E43C" w:rsidR="00CC6A0B" w:rsidRDefault="00F13E8A" w:rsidP="00CC6A0B">
      <w:pPr>
        <w:pStyle w:val="Broodtekst"/>
      </w:pPr>
      <w:r>
        <w:t xml:space="preserve">De </w:t>
      </w:r>
      <w:proofErr w:type="spellStart"/>
      <w:r w:rsidR="009C21B9">
        <w:t>onderzoeks</w:t>
      </w:r>
      <w:r>
        <w:t>werkzaamheden</w:t>
      </w:r>
      <w:proofErr w:type="spellEnd"/>
      <w:r>
        <w:t xml:space="preserve"> in deze fase bestaan uit jaarrond monitoring van vismigratie en uitspoeling, gecombineerd met praktijkproeven die gericht zijn op het testen van maatregelen zoals een waarschuwingszone en de optimalisatie van de vispassage. </w:t>
      </w:r>
      <w:r w:rsidRPr="00CC6A0B">
        <w:t>De</w:t>
      </w:r>
      <w:r>
        <w:t xml:space="preserve"> resultaten van deze fase bieden inzicht in de knelpunten op het gebied van migratie en uitspoeling en bieden informatie voor het nemen van een besluit over het vervolg van de uitwerking van vismaatregelen</w:t>
      </w:r>
      <w:r w:rsidR="00F83C8E">
        <w:t>.</w:t>
      </w:r>
    </w:p>
    <w:p w14:paraId="5A197637" w14:textId="77777777" w:rsidR="00F13E8A" w:rsidRDefault="00F13E8A" w:rsidP="00F13E8A">
      <w:pPr>
        <w:pStyle w:val="Broodtekst"/>
      </w:pPr>
    </w:p>
    <w:p w14:paraId="0BB4E9E0" w14:textId="2057E08C" w:rsidR="00325B6C" w:rsidRDefault="00F13E8A" w:rsidP="00325B6C">
      <w:pPr>
        <w:pStyle w:val="Broodtekst"/>
      </w:pPr>
      <w:r>
        <w:t xml:space="preserve">Het onderzoeksgebied omvat de Voorhaven aan de Waddenzeezijde, de buitenhaven van de schutsluis, de bestaande vispassage tussen Voorhaven en Zuiderhaven, de spuisluizen en het gebied rondom de nieuwe pompen. </w:t>
      </w:r>
      <w:r w:rsidR="00325B6C" w:rsidRPr="00CC6A0B">
        <w:t>De werkzaamheden vinden plaats in een operationeel en dynamisch gebied met raakvlakken met andere projecten, waaronder de versterking van de Afsluitdijk</w:t>
      </w:r>
      <w:r w:rsidR="00E0405A">
        <w:t>,</w:t>
      </w:r>
      <w:r w:rsidR="00325B6C" w:rsidRPr="00CC6A0B">
        <w:t xml:space="preserve"> de aanleg van nieuwe pompen en spuisluizen</w:t>
      </w:r>
      <w:r w:rsidR="00325B6C">
        <w:t xml:space="preserve"> en het levensduur verlengend onderhoud dat aan de ‘oude’ spuimiddelen wordt uitgevoerd.</w:t>
      </w:r>
    </w:p>
    <w:p w14:paraId="31156207" w14:textId="77777777" w:rsidR="00F13E8A" w:rsidRDefault="00F13E8A" w:rsidP="00CC6A0B">
      <w:pPr>
        <w:pStyle w:val="Broodtekst"/>
      </w:pPr>
    </w:p>
    <w:p w14:paraId="1E8D9C0C" w14:textId="526E0071" w:rsidR="00CC6A0B" w:rsidRDefault="00F83C8E" w:rsidP="00CC6A0B">
      <w:pPr>
        <w:pStyle w:val="Broodtekst"/>
      </w:pPr>
      <w:r>
        <w:t xml:space="preserve">De realisatie </w:t>
      </w:r>
      <w:r w:rsidR="007525C8">
        <w:t xml:space="preserve">van de vismaatregelen </w:t>
      </w:r>
      <w:r>
        <w:t xml:space="preserve">vindt plaats nadat de vismaatregelen </w:t>
      </w:r>
      <w:r w:rsidR="00B36E74">
        <w:t xml:space="preserve">in de volgende fase zijn uitgewerkt. </w:t>
      </w:r>
      <w:r w:rsidR="00F13E8A">
        <w:t xml:space="preserve">Voor de realisatie van de definitieve maatregelen wordt het IVP geactualiseerd, </w:t>
      </w:r>
    </w:p>
    <w:p w14:paraId="3C83E0CD" w14:textId="3AFFF6A4" w:rsidR="00F60807" w:rsidRDefault="00A04484" w:rsidP="00B44962">
      <w:pPr>
        <w:pStyle w:val="Subparagraaf"/>
        <w:numPr>
          <w:ilvl w:val="0"/>
          <w:numId w:val="0"/>
        </w:numPr>
        <w:rPr>
          <w:i w:val="0"/>
          <w:iCs/>
          <w:szCs w:val="24"/>
        </w:rPr>
      </w:pPr>
      <w:r w:rsidRPr="00CC6A0B">
        <w:rPr>
          <w:i w:val="0"/>
          <w:iCs/>
          <w:szCs w:val="24"/>
        </w:rPr>
        <w:t xml:space="preserve">De monitoring en praktijkproeven worden uitgevoerd in nauwe samenwerking met Wageningen Marine Research (WMR), Staatsbosbeheer en RVO. </w:t>
      </w:r>
      <w:r w:rsidR="000329EB" w:rsidRPr="00CC6A0B">
        <w:rPr>
          <w:i w:val="0"/>
          <w:iCs/>
          <w:vanish/>
        </w:rPr>
        <w:t>Geef een beschrijving van het project (type werk, aard van de activiteiten, aanleiding voor het project, etc)</w:t>
      </w:r>
    </w:p>
    <w:p w14:paraId="6CBB358A" w14:textId="77777777" w:rsidR="0028401A" w:rsidRDefault="0028401A" w:rsidP="0028401A">
      <w:pPr>
        <w:pStyle w:val="Broodtekst"/>
      </w:pPr>
    </w:p>
    <w:p w14:paraId="71D4351C" w14:textId="77777777" w:rsidR="00F60807" w:rsidRPr="000119D2" w:rsidRDefault="00F60807" w:rsidP="00F60807">
      <w:pPr>
        <w:pStyle w:val="Subparagraaf"/>
      </w:pPr>
      <w:bookmarkStart w:id="12" w:name="_Toc494268536"/>
      <w:r w:rsidRPr="000119D2">
        <w:t>Locatie van het bouwwerk (fysieke grenzen)</w:t>
      </w:r>
      <w:bookmarkEnd w:id="12"/>
    </w:p>
    <w:p w14:paraId="23D49DB2" w14:textId="3BEF62C3" w:rsidR="009649E4" w:rsidRPr="00CC6A0B" w:rsidRDefault="007E19EC" w:rsidP="00E0405A">
      <w:pPr>
        <w:pStyle w:val="Subparagraaf"/>
        <w:numPr>
          <w:ilvl w:val="0"/>
          <w:numId w:val="0"/>
        </w:numPr>
        <w:rPr>
          <w:i w:val="0"/>
          <w:iCs/>
          <w:szCs w:val="24"/>
        </w:rPr>
      </w:pPr>
      <w:r w:rsidRPr="00CC6A0B">
        <w:rPr>
          <w:i w:val="0"/>
          <w:iCs/>
          <w:szCs w:val="24"/>
        </w:rPr>
        <w:t>D</w:t>
      </w:r>
      <w:r w:rsidR="009649E4" w:rsidRPr="00CC6A0B">
        <w:rPr>
          <w:i w:val="0"/>
          <w:iCs/>
          <w:szCs w:val="24"/>
        </w:rPr>
        <w:t>e werkzaamheden vinden plaats rondom het Stevinsluizencomplex Den Oever, gelegen op de grens tussen het IJsselmeer en de Waddenzee. Het onderzoeksgebied omvat meerdere deelgebieden die relevant zijn voor vismigratie en uitspoeling van zoetwatervis. Deze zijn:</w:t>
      </w:r>
    </w:p>
    <w:p w14:paraId="2EB26C70" w14:textId="0F1DED86" w:rsidR="009649E4" w:rsidRPr="00CC6A0B" w:rsidRDefault="009649E4" w:rsidP="009649E4">
      <w:pPr>
        <w:pStyle w:val="Broodtekst"/>
        <w:numPr>
          <w:ilvl w:val="0"/>
          <w:numId w:val="25"/>
        </w:numPr>
        <w:tabs>
          <w:tab w:val="clear" w:pos="227"/>
          <w:tab w:val="clear" w:pos="454"/>
          <w:tab w:val="left" w:pos="426"/>
        </w:tabs>
        <w:rPr>
          <w:iCs/>
        </w:rPr>
      </w:pPr>
      <w:r w:rsidRPr="00CC6A0B">
        <w:rPr>
          <w:iCs/>
        </w:rPr>
        <w:t>De Voorhaven aan de Waddenzeezijde</w:t>
      </w:r>
      <w:r w:rsidR="00B36E74">
        <w:rPr>
          <w:iCs/>
        </w:rPr>
        <w:t>.</w:t>
      </w:r>
    </w:p>
    <w:p w14:paraId="0DF6D610" w14:textId="1AE18ACB" w:rsidR="009649E4" w:rsidRPr="00CC6A0B" w:rsidRDefault="009649E4" w:rsidP="009649E4">
      <w:pPr>
        <w:pStyle w:val="Broodtekst"/>
        <w:numPr>
          <w:ilvl w:val="0"/>
          <w:numId w:val="25"/>
        </w:numPr>
        <w:tabs>
          <w:tab w:val="clear" w:pos="227"/>
          <w:tab w:val="clear" w:pos="454"/>
          <w:tab w:val="left" w:pos="426"/>
        </w:tabs>
        <w:rPr>
          <w:iCs/>
        </w:rPr>
      </w:pPr>
      <w:r w:rsidRPr="00CC6A0B">
        <w:rPr>
          <w:iCs/>
        </w:rPr>
        <w:t>De buitenhaven van de schutsluis</w:t>
      </w:r>
      <w:r w:rsidR="00B36E74">
        <w:rPr>
          <w:iCs/>
        </w:rPr>
        <w:t>.</w:t>
      </w:r>
    </w:p>
    <w:p w14:paraId="517EE154" w14:textId="43B5C166" w:rsidR="009649E4" w:rsidRPr="00CC6A0B" w:rsidRDefault="009649E4" w:rsidP="009649E4">
      <w:pPr>
        <w:pStyle w:val="Broodtekst"/>
        <w:numPr>
          <w:ilvl w:val="0"/>
          <w:numId w:val="25"/>
        </w:numPr>
        <w:tabs>
          <w:tab w:val="clear" w:pos="227"/>
          <w:tab w:val="clear" w:pos="454"/>
          <w:tab w:val="left" w:pos="426"/>
        </w:tabs>
        <w:rPr>
          <w:iCs/>
        </w:rPr>
      </w:pPr>
      <w:r w:rsidRPr="00CC6A0B">
        <w:rPr>
          <w:iCs/>
        </w:rPr>
        <w:t>De schutsluis zelf</w:t>
      </w:r>
      <w:r w:rsidR="00B36E74">
        <w:rPr>
          <w:iCs/>
        </w:rPr>
        <w:t>.</w:t>
      </w:r>
    </w:p>
    <w:p w14:paraId="0B97323A" w14:textId="7A19A0F5" w:rsidR="009649E4" w:rsidRPr="00CC6A0B" w:rsidRDefault="009649E4" w:rsidP="009649E4">
      <w:pPr>
        <w:pStyle w:val="Broodtekst"/>
        <w:numPr>
          <w:ilvl w:val="0"/>
          <w:numId w:val="25"/>
        </w:numPr>
        <w:tabs>
          <w:tab w:val="clear" w:pos="227"/>
          <w:tab w:val="clear" w:pos="454"/>
          <w:tab w:val="left" w:pos="426"/>
        </w:tabs>
        <w:rPr>
          <w:iCs/>
        </w:rPr>
      </w:pPr>
      <w:r w:rsidRPr="00CC6A0B">
        <w:rPr>
          <w:iCs/>
        </w:rPr>
        <w:lastRenderedPageBreak/>
        <w:t>De bestaande vispassage tussen de Voorhaven en Zuiderhaven</w:t>
      </w:r>
      <w:r w:rsidR="00B36E74">
        <w:rPr>
          <w:iCs/>
        </w:rPr>
        <w:t>.</w:t>
      </w:r>
    </w:p>
    <w:p w14:paraId="426EA553" w14:textId="1DA920F7" w:rsidR="009649E4" w:rsidRPr="00CC6A0B" w:rsidRDefault="009649E4" w:rsidP="009649E4">
      <w:pPr>
        <w:pStyle w:val="Broodtekst"/>
        <w:numPr>
          <w:ilvl w:val="0"/>
          <w:numId w:val="25"/>
        </w:numPr>
        <w:tabs>
          <w:tab w:val="clear" w:pos="227"/>
          <w:tab w:val="clear" w:pos="454"/>
          <w:tab w:val="left" w:pos="426"/>
        </w:tabs>
        <w:rPr>
          <w:iCs/>
        </w:rPr>
      </w:pPr>
      <w:r w:rsidRPr="00CC6A0B">
        <w:rPr>
          <w:iCs/>
        </w:rPr>
        <w:t>De potentiële waarschuwingszone aan de IJsselmeerzijde van de spuisluizen</w:t>
      </w:r>
      <w:r w:rsidR="00B36E74">
        <w:rPr>
          <w:iCs/>
        </w:rPr>
        <w:t>.</w:t>
      </w:r>
    </w:p>
    <w:p w14:paraId="3DC8F00D" w14:textId="430DAB02" w:rsidR="002D65D4" w:rsidRPr="002D65D4" w:rsidRDefault="009649E4" w:rsidP="009649E4">
      <w:pPr>
        <w:pStyle w:val="Broodtekst"/>
        <w:numPr>
          <w:ilvl w:val="0"/>
          <w:numId w:val="25"/>
        </w:numPr>
        <w:tabs>
          <w:tab w:val="clear" w:pos="227"/>
          <w:tab w:val="clear" w:pos="454"/>
          <w:tab w:val="left" w:pos="426"/>
        </w:tabs>
      </w:pPr>
      <w:r w:rsidRPr="00CC6A0B">
        <w:rPr>
          <w:iCs/>
        </w:rPr>
        <w:t>Het gebied voor de spuisluizen aan de Waddenzeezijde</w:t>
      </w:r>
      <w:r w:rsidR="00B36E74">
        <w:rPr>
          <w:iCs/>
        </w:rPr>
        <w:t>.</w:t>
      </w:r>
    </w:p>
    <w:p w14:paraId="07CA3C8C" w14:textId="4E93A72B" w:rsidR="002D65D4" w:rsidRPr="002D65D4" w:rsidRDefault="0005094D" w:rsidP="009649E4">
      <w:pPr>
        <w:pStyle w:val="Broodtekst"/>
        <w:numPr>
          <w:ilvl w:val="0"/>
          <w:numId w:val="25"/>
        </w:numPr>
        <w:tabs>
          <w:tab w:val="clear" w:pos="227"/>
          <w:tab w:val="clear" w:pos="454"/>
          <w:tab w:val="left" w:pos="426"/>
        </w:tabs>
      </w:pPr>
      <w:r>
        <w:rPr>
          <w:iCs/>
        </w:rPr>
        <w:t>D</w:t>
      </w:r>
      <w:r w:rsidR="002D65D4">
        <w:rPr>
          <w:iCs/>
        </w:rPr>
        <w:t xml:space="preserve">e spuisluizen </w:t>
      </w:r>
      <w:r>
        <w:rPr>
          <w:iCs/>
        </w:rPr>
        <w:t>zelf</w:t>
      </w:r>
      <w:r w:rsidR="00B36E74">
        <w:rPr>
          <w:iCs/>
        </w:rPr>
        <w:t>.</w:t>
      </w:r>
    </w:p>
    <w:p w14:paraId="080EDA75" w14:textId="508F3FF2" w:rsidR="0005094D" w:rsidRDefault="0005094D" w:rsidP="0005094D">
      <w:pPr>
        <w:pStyle w:val="Broodtekst"/>
        <w:numPr>
          <w:ilvl w:val="0"/>
          <w:numId w:val="25"/>
        </w:numPr>
        <w:tabs>
          <w:tab w:val="clear" w:pos="227"/>
          <w:tab w:val="clear" w:pos="454"/>
          <w:tab w:val="left" w:pos="426"/>
        </w:tabs>
      </w:pPr>
      <w:r>
        <w:t>Een groter gebied rond het sluizencomplex, indien er gebruik gemaakt wordt</w:t>
      </w:r>
      <w:r w:rsidR="00B36E74">
        <w:t xml:space="preserve"> </w:t>
      </w:r>
      <w:r>
        <w:t>van telemetrisch onderzoek.</w:t>
      </w:r>
    </w:p>
    <w:p w14:paraId="17D7BFE8" w14:textId="06879202" w:rsidR="00094CD1" w:rsidRDefault="00094CD1" w:rsidP="00B36E74">
      <w:pPr>
        <w:pStyle w:val="Broodtekst"/>
        <w:tabs>
          <w:tab w:val="clear" w:pos="227"/>
          <w:tab w:val="clear" w:pos="454"/>
          <w:tab w:val="left" w:pos="426"/>
        </w:tabs>
        <w:ind w:left="360"/>
      </w:pPr>
    </w:p>
    <w:p w14:paraId="13683CEB" w14:textId="77777777" w:rsidR="00F60807" w:rsidRDefault="00F60807" w:rsidP="00F60807">
      <w:pPr>
        <w:pStyle w:val="Broodtekst"/>
      </w:pPr>
    </w:p>
    <w:p w14:paraId="25A1ADB9" w14:textId="2B997C39" w:rsidR="00094CD1" w:rsidRDefault="007E19EC" w:rsidP="00F60807">
      <w:pPr>
        <w:pStyle w:val="Broodtekst"/>
      </w:pPr>
      <w:r>
        <w:rPr>
          <w:noProof/>
        </w:rPr>
        <w:drawing>
          <wp:inline distT="0" distB="0" distL="0" distR="0" wp14:anchorId="3A3F5AAB" wp14:editId="4F5CF352">
            <wp:extent cx="2100046" cy="2969972"/>
            <wp:effectExtent l="0" t="0" r="0" b="1905"/>
            <wp:docPr id="741211176" name="Afbeelding 1" descr="Afbeelding met kaart, diagram, tekst&#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211176" name="Afbeelding 1" descr="Afbeelding met kaart, diagram, tekst&#10;&#10;Door AI gegenereerde inhoud is mogelijk onjuis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116159" cy="2992759"/>
                    </a:xfrm>
                    <a:prstGeom prst="rect">
                      <a:avLst/>
                    </a:prstGeom>
                  </pic:spPr>
                </pic:pic>
              </a:graphicData>
            </a:graphic>
          </wp:inline>
        </w:drawing>
      </w:r>
    </w:p>
    <w:p w14:paraId="20F5C04A" w14:textId="77777777" w:rsidR="00F60807" w:rsidRDefault="00F60807" w:rsidP="00F60807">
      <w:pPr>
        <w:pStyle w:val="Paragraaf"/>
      </w:pPr>
      <w:bookmarkStart w:id="13" w:name="_Toc494268537"/>
      <w:bookmarkStart w:id="14" w:name="_Toc215828910"/>
      <w:r>
        <w:t>Betrokken partijen</w:t>
      </w:r>
      <w:bookmarkEnd w:id="13"/>
      <w:bookmarkEnd w:id="14"/>
    </w:p>
    <w:p w14:paraId="0EDEA436" w14:textId="77777777" w:rsidR="00F60807" w:rsidRDefault="00F5082E" w:rsidP="00F60807">
      <w:pPr>
        <w:pStyle w:val="Broodtekst"/>
      </w:pPr>
      <w:r>
        <w:t>Deze paragraaf bevat een overzicht van alle betrokken partijen, die belang hebben bij dit IVP.</w:t>
      </w:r>
    </w:p>
    <w:p w14:paraId="0E4E707B" w14:textId="5DA6C64A" w:rsidR="00F60807" w:rsidRDefault="00B740E0" w:rsidP="00F60807">
      <w:pPr>
        <w:pStyle w:val="Subparagraaf"/>
      </w:pPr>
      <w:r>
        <w:t>Opdrachtgever</w:t>
      </w:r>
    </w:p>
    <w:p w14:paraId="723DCF62" w14:textId="77777777" w:rsidR="00F60807" w:rsidRPr="00F60807" w:rsidRDefault="00F60807" w:rsidP="00F60807">
      <w:pPr>
        <w:pStyle w:val="Broodtekst"/>
      </w:pPr>
    </w:p>
    <w:tbl>
      <w:tblPr>
        <w:tblW w:w="0" w:type="auto"/>
        <w:tblCellMar>
          <w:left w:w="0" w:type="dxa"/>
          <w:right w:w="0" w:type="dxa"/>
        </w:tblCellMar>
        <w:tblLook w:val="00A0" w:firstRow="1" w:lastRow="0" w:firstColumn="1" w:lastColumn="0" w:noHBand="0" w:noVBand="0"/>
      </w:tblPr>
      <w:tblGrid>
        <w:gridCol w:w="2268"/>
        <w:gridCol w:w="5441"/>
      </w:tblGrid>
      <w:tr w:rsidR="00F60807" w14:paraId="6F02AA68" w14:textId="77777777" w:rsidTr="001D5B3F">
        <w:tc>
          <w:tcPr>
            <w:tcW w:w="2268" w:type="dxa"/>
          </w:tcPr>
          <w:p w14:paraId="4849E55A" w14:textId="77777777" w:rsidR="00F60807" w:rsidRDefault="00F60807" w:rsidP="001D5B3F">
            <w:pPr>
              <w:pStyle w:val="Broodtekst"/>
            </w:pPr>
            <w:r>
              <w:t>Organisatie</w:t>
            </w:r>
          </w:p>
        </w:tc>
        <w:tc>
          <w:tcPr>
            <w:tcW w:w="5441" w:type="dxa"/>
          </w:tcPr>
          <w:p w14:paraId="55F0862F" w14:textId="77777777" w:rsidR="00F60807" w:rsidRDefault="00F60807" w:rsidP="00F60807">
            <w:pPr>
              <w:pStyle w:val="Huisstijl-Colofon"/>
            </w:pPr>
            <w:r>
              <w:t xml:space="preserve">Ministerie van Infrastructuur en </w:t>
            </w:r>
            <w:r w:rsidR="00BC17A1">
              <w:t>Waterstaat</w:t>
            </w:r>
          </w:p>
          <w:p w14:paraId="0758A6C6" w14:textId="77777777" w:rsidR="00F60807" w:rsidRPr="00CF2620" w:rsidRDefault="00F60807" w:rsidP="00F60807">
            <w:pPr>
              <w:pStyle w:val="Huisstijl-Colofon"/>
              <w:rPr>
                <w:i/>
              </w:rPr>
            </w:pPr>
            <w:r>
              <w:t>Directoraat Generaal Rijkswaterstaat</w:t>
            </w:r>
          </w:p>
        </w:tc>
      </w:tr>
      <w:tr w:rsidR="00F60807" w14:paraId="61851643" w14:textId="77777777" w:rsidTr="001D5B3F">
        <w:tc>
          <w:tcPr>
            <w:tcW w:w="2268" w:type="dxa"/>
          </w:tcPr>
          <w:p w14:paraId="545045A0" w14:textId="77777777" w:rsidR="00F60807" w:rsidRDefault="00F60807" w:rsidP="001D5B3F">
            <w:pPr>
              <w:pStyle w:val="Broodtekst"/>
            </w:pPr>
            <w:r>
              <w:t>Naam</w:t>
            </w:r>
          </w:p>
        </w:tc>
        <w:tc>
          <w:tcPr>
            <w:tcW w:w="5441" w:type="dxa"/>
          </w:tcPr>
          <w:sdt>
            <w:sdtPr>
              <w:rPr>
                <w:i/>
              </w:rPr>
              <w:id w:val="1214548604"/>
              <w:text/>
            </w:sdtPr>
            <w:sdtEndPr/>
            <w:sdtContent>
              <w:p w14:paraId="268BF00E" w14:textId="69FA23B0" w:rsidR="00F60807" w:rsidRDefault="006707BA" w:rsidP="001D5B3F">
                <w:pPr>
                  <w:pStyle w:val="Huisstijl-Colofon"/>
                </w:pPr>
                <w:r>
                  <w:rPr>
                    <w:i/>
                  </w:rPr>
                  <w:t>Marinus Bokhorst</w:t>
                </w:r>
              </w:p>
            </w:sdtContent>
          </w:sdt>
        </w:tc>
      </w:tr>
      <w:tr w:rsidR="00F60807" w14:paraId="79061FF5" w14:textId="77777777" w:rsidTr="001D5B3F">
        <w:tc>
          <w:tcPr>
            <w:tcW w:w="2268" w:type="dxa"/>
          </w:tcPr>
          <w:p w14:paraId="49B3E5A0" w14:textId="77777777" w:rsidR="00F60807" w:rsidRDefault="00F60807" w:rsidP="001D5B3F">
            <w:pPr>
              <w:pStyle w:val="Broodtekst"/>
            </w:pPr>
            <w:r>
              <w:t>Bezoekadres</w:t>
            </w:r>
          </w:p>
        </w:tc>
        <w:tc>
          <w:tcPr>
            <w:tcW w:w="5441" w:type="dxa"/>
          </w:tcPr>
          <w:sdt>
            <w:sdtPr>
              <w:rPr>
                <w:i/>
              </w:rPr>
              <w:id w:val="252246282"/>
              <w:text/>
            </w:sdtPr>
            <w:sdtEndPr/>
            <w:sdtContent>
              <w:p w14:paraId="157D0A70" w14:textId="698EEFEB" w:rsidR="00F60807" w:rsidRPr="00CF2620" w:rsidRDefault="0060268B" w:rsidP="00F60807">
                <w:pPr>
                  <w:pStyle w:val="Huisstijl-Colofon"/>
                  <w:rPr>
                    <w:i/>
                  </w:rPr>
                </w:pPr>
                <w:r w:rsidRPr="0060268B">
                  <w:rPr>
                    <w:i/>
                  </w:rPr>
                  <w:t>Zuidersingel 3</w:t>
                </w:r>
              </w:p>
            </w:sdtContent>
          </w:sdt>
        </w:tc>
      </w:tr>
      <w:tr w:rsidR="00F60807" w14:paraId="1EA7E71B" w14:textId="77777777" w:rsidTr="001D5B3F">
        <w:tc>
          <w:tcPr>
            <w:tcW w:w="2268" w:type="dxa"/>
          </w:tcPr>
          <w:p w14:paraId="7B04FFD3" w14:textId="77777777" w:rsidR="00F60807" w:rsidRDefault="00F60807" w:rsidP="001D5B3F">
            <w:pPr>
              <w:pStyle w:val="Broodtekst"/>
            </w:pPr>
            <w:r>
              <w:t>Postcode en Plaats</w:t>
            </w:r>
          </w:p>
        </w:tc>
        <w:tc>
          <w:tcPr>
            <w:tcW w:w="5441" w:type="dxa"/>
          </w:tcPr>
          <w:sdt>
            <w:sdtPr>
              <w:rPr>
                <w:i/>
              </w:rPr>
              <w:id w:val="1448191884"/>
              <w:text/>
            </w:sdtPr>
            <w:sdtEndPr/>
            <w:sdtContent>
              <w:p w14:paraId="09D72B61" w14:textId="7919FF55" w:rsidR="00F60807" w:rsidRDefault="00EA3EB0" w:rsidP="00F60807">
                <w:pPr>
                  <w:pStyle w:val="Huisstijl-Colofon"/>
                </w:pPr>
                <w:r w:rsidRPr="00EA3EB0">
                  <w:rPr>
                    <w:i/>
                  </w:rPr>
                  <w:t>8911 AV Leeuwarden</w:t>
                </w:r>
              </w:p>
            </w:sdtContent>
          </w:sdt>
        </w:tc>
      </w:tr>
      <w:tr w:rsidR="00F60807" w14:paraId="34401CFF" w14:textId="77777777" w:rsidTr="001D5B3F">
        <w:tc>
          <w:tcPr>
            <w:tcW w:w="2268" w:type="dxa"/>
          </w:tcPr>
          <w:p w14:paraId="2A59B97F" w14:textId="77777777" w:rsidR="00F60807" w:rsidRDefault="00F60807" w:rsidP="001D5B3F">
            <w:pPr>
              <w:pStyle w:val="Broodtekst"/>
            </w:pPr>
            <w:r>
              <w:t>Telefoonnummer</w:t>
            </w:r>
          </w:p>
        </w:tc>
        <w:tc>
          <w:tcPr>
            <w:tcW w:w="5441" w:type="dxa"/>
          </w:tcPr>
          <w:sdt>
            <w:sdtPr>
              <w:rPr>
                <w:i/>
              </w:rPr>
              <w:id w:val="409504648"/>
              <w:text/>
            </w:sdtPr>
            <w:sdtEndPr/>
            <w:sdtContent>
              <w:p w14:paraId="4F2E09F0" w14:textId="44A57F82" w:rsidR="00F60807" w:rsidRDefault="00CB20C6" w:rsidP="00F60807">
                <w:pPr>
                  <w:pStyle w:val="Huisstijl-Colofon"/>
                </w:pPr>
                <w:r>
                  <w:rPr>
                    <w:i/>
                  </w:rPr>
                  <w:t>+31 6 1073</w:t>
                </w:r>
                <w:r w:rsidR="00127976">
                  <w:rPr>
                    <w:i/>
                  </w:rPr>
                  <w:t>7015</w:t>
                </w:r>
              </w:p>
            </w:sdtContent>
          </w:sdt>
        </w:tc>
      </w:tr>
      <w:tr w:rsidR="00F60807" w14:paraId="1B214499" w14:textId="77777777" w:rsidTr="001D5B3F">
        <w:tc>
          <w:tcPr>
            <w:tcW w:w="2268" w:type="dxa"/>
          </w:tcPr>
          <w:p w14:paraId="1AA53031" w14:textId="77777777" w:rsidR="00F60807" w:rsidRDefault="00F60807" w:rsidP="001D5B3F">
            <w:pPr>
              <w:pStyle w:val="Broodtekst"/>
            </w:pPr>
            <w:r>
              <w:t>Emailadres</w:t>
            </w:r>
          </w:p>
        </w:tc>
        <w:tc>
          <w:tcPr>
            <w:tcW w:w="5441" w:type="dxa"/>
          </w:tcPr>
          <w:sdt>
            <w:sdtPr>
              <w:rPr>
                <w:i/>
              </w:rPr>
              <w:id w:val="1072700982"/>
              <w:text/>
            </w:sdtPr>
            <w:sdtEndPr/>
            <w:sdtContent>
              <w:p w14:paraId="4E367B33" w14:textId="7BD81DCD" w:rsidR="00F60807" w:rsidRPr="00CF2620" w:rsidRDefault="00AE01B9" w:rsidP="00F60807">
                <w:pPr>
                  <w:pStyle w:val="Huisstijl-Colofon"/>
                  <w:rPr>
                    <w:i/>
                  </w:rPr>
                </w:pPr>
                <w:r w:rsidRPr="00AE01B9">
                  <w:rPr>
                    <w:i/>
                  </w:rPr>
                  <w:t>marinus.bokhorst@rws.nl</w:t>
                </w:r>
              </w:p>
            </w:sdtContent>
          </w:sdt>
        </w:tc>
      </w:tr>
    </w:tbl>
    <w:p w14:paraId="665158BA" w14:textId="77777777" w:rsidR="00F60807" w:rsidRDefault="00F60807" w:rsidP="00F60807">
      <w:pPr>
        <w:pStyle w:val="Broodtekst"/>
        <w:rPr>
          <w:lang w:val="de-DE"/>
        </w:rPr>
      </w:pPr>
    </w:p>
    <w:p w14:paraId="4067819F" w14:textId="1324A6FD" w:rsidR="002005EC" w:rsidRDefault="0005094D" w:rsidP="002005EC">
      <w:pPr>
        <w:pStyle w:val="Subparagraaf"/>
        <w:numPr>
          <w:ilvl w:val="0"/>
          <w:numId w:val="0"/>
        </w:numPr>
      </w:pPr>
      <w:r>
        <w:t>Strategisch peilbeheerder</w:t>
      </w:r>
    </w:p>
    <w:p w14:paraId="5DE47851" w14:textId="77777777" w:rsidR="002005EC" w:rsidRPr="00F60807" w:rsidRDefault="002005EC" w:rsidP="002005EC">
      <w:pPr>
        <w:pStyle w:val="Broodtekst"/>
      </w:pPr>
    </w:p>
    <w:tbl>
      <w:tblPr>
        <w:tblW w:w="0" w:type="auto"/>
        <w:tblCellMar>
          <w:left w:w="0" w:type="dxa"/>
          <w:right w:w="0" w:type="dxa"/>
        </w:tblCellMar>
        <w:tblLook w:val="00A0" w:firstRow="1" w:lastRow="0" w:firstColumn="1" w:lastColumn="0" w:noHBand="0" w:noVBand="0"/>
      </w:tblPr>
      <w:tblGrid>
        <w:gridCol w:w="2268"/>
        <w:gridCol w:w="5441"/>
      </w:tblGrid>
      <w:tr w:rsidR="002005EC" w14:paraId="7AA02663" w14:textId="77777777" w:rsidTr="00BF230A">
        <w:tc>
          <w:tcPr>
            <w:tcW w:w="2268" w:type="dxa"/>
          </w:tcPr>
          <w:p w14:paraId="20E8A72D" w14:textId="77777777" w:rsidR="002005EC" w:rsidRDefault="002005EC" w:rsidP="00BF230A">
            <w:pPr>
              <w:pStyle w:val="Broodtekst"/>
            </w:pPr>
            <w:r>
              <w:t>Organisatie</w:t>
            </w:r>
          </w:p>
        </w:tc>
        <w:tc>
          <w:tcPr>
            <w:tcW w:w="5441" w:type="dxa"/>
          </w:tcPr>
          <w:p w14:paraId="18622478" w14:textId="77777777" w:rsidR="002005EC" w:rsidRDefault="002005EC" w:rsidP="00BF230A">
            <w:pPr>
              <w:pStyle w:val="Huisstijl-Colofon"/>
            </w:pPr>
            <w:r>
              <w:t>Ministerie van Infrastructuur en Waterstaat</w:t>
            </w:r>
          </w:p>
          <w:p w14:paraId="081DCF23" w14:textId="77777777" w:rsidR="002005EC" w:rsidRPr="00CF2620" w:rsidRDefault="002005EC" w:rsidP="00BF230A">
            <w:pPr>
              <w:pStyle w:val="Huisstijl-Colofon"/>
              <w:rPr>
                <w:i/>
              </w:rPr>
            </w:pPr>
            <w:r>
              <w:t>Directoraat Generaal Rijkswaterstaat</w:t>
            </w:r>
          </w:p>
        </w:tc>
      </w:tr>
      <w:tr w:rsidR="002005EC" w14:paraId="008A009F" w14:textId="77777777" w:rsidTr="00BF230A">
        <w:tc>
          <w:tcPr>
            <w:tcW w:w="2268" w:type="dxa"/>
          </w:tcPr>
          <w:p w14:paraId="6CED9867" w14:textId="77777777" w:rsidR="002005EC" w:rsidRPr="001D0A60" w:rsidRDefault="002005EC" w:rsidP="00BF230A">
            <w:pPr>
              <w:pStyle w:val="Broodtekst"/>
            </w:pPr>
            <w:r w:rsidRPr="001D0A60">
              <w:t>Naam</w:t>
            </w:r>
          </w:p>
        </w:tc>
        <w:tc>
          <w:tcPr>
            <w:tcW w:w="5441" w:type="dxa"/>
          </w:tcPr>
          <w:p w14:paraId="71FC8BBF" w14:textId="704FD797" w:rsidR="002005EC" w:rsidRDefault="0005094D" w:rsidP="00BF230A">
            <w:pPr>
              <w:pStyle w:val="Huisstijl-Colofon"/>
            </w:pPr>
            <w:r>
              <w:t>Erik Pompert</w:t>
            </w:r>
          </w:p>
        </w:tc>
      </w:tr>
      <w:tr w:rsidR="002005EC" w14:paraId="5243F0CC" w14:textId="77777777" w:rsidTr="00BF230A">
        <w:tc>
          <w:tcPr>
            <w:tcW w:w="2268" w:type="dxa"/>
          </w:tcPr>
          <w:p w14:paraId="49468C55" w14:textId="77777777" w:rsidR="002005EC" w:rsidRPr="001D0A60" w:rsidRDefault="002005EC" w:rsidP="00BF230A">
            <w:pPr>
              <w:pStyle w:val="Broodtekst"/>
            </w:pPr>
            <w:r w:rsidRPr="001D0A60">
              <w:t>Bezoekadres</w:t>
            </w:r>
          </w:p>
        </w:tc>
        <w:tc>
          <w:tcPr>
            <w:tcW w:w="5441" w:type="dxa"/>
          </w:tcPr>
          <w:p w14:paraId="3282780A" w14:textId="4EE7C993" w:rsidR="002005EC" w:rsidRPr="001D0A60" w:rsidRDefault="00E0405A" w:rsidP="00BF230A">
            <w:pPr>
              <w:pStyle w:val="Huisstijl-Colofon"/>
            </w:pPr>
            <w:r w:rsidRPr="001D0A60">
              <w:t>Zuiderwagenplein 2</w:t>
            </w:r>
          </w:p>
        </w:tc>
      </w:tr>
      <w:tr w:rsidR="002005EC" w14:paraId="1B33A924" w14:textId="77777777" w:rsidTr="00BF230A">
        <w:tc>
          <w:tcPr>
            <w:tcW w:w="2268" w:type="dxa"/>
          </w:tcPr>
          <w:p w14:paraId="1379A1CC" w14:textId="77777777" w:rsidR="002005EC" w:rsidRDefault="002005EC" w:rsidP="00BF230A">
            <w:pPr>
              <w:pStyle w:val="Broodtekst"/>
            </w:pPr>
            <w:r>
              <w:t>Postcode en Plaats</w:t>
            </w:r>
          </w:p>
        </w:tc>
        <w:tc>
          <w:tcPr>
            <w:tcW w:w="5441" w:type="dxa"/>
          </w:tcPr>
          <w:p w14:paraId="3C40C0DD" w14:textId="7F95A9A4" w:rsidR="002005EC" w:rsidRDefault="00E0405A" w:rsidP="00BF230A">
            <w:pPr>
              <w:pStyle w:val="Huisstijl-Colofon"/>
            </w:pPr>
            <w:r w:rsidRPr="001D0A60">
              <w:t>8224 AD Lelystad</w:t>
            </w:r>
          </w:p>
        </w:tc>
      </w:tr>
      <w:tr w:rsidR="002005EC" w14:paraId="74CA2BAB" w14:textId="77777777" w:rsidTr="00BF230A">
        <w:tc>
          <w:tcPr>
            <w:tcW w:w="2268" w:type="dxa"/>
          </w:tcPr>
          <w:p w14:paraId="27EC8F2A" w14:textId="77777777" w:rsidR="002005EC" w:rsidRDefault="002005EC" w:rsidP="00BF230A">
            <w:pPr>
              <w:pStyle w:val="Broodtekst"/>
            </w:pPr>
            <w:r>
              <w:t>Telefoonnummer</w:t>
            </w:r>
          </w:p>
        </w:tc>
        <w:tc>
          <w:tcPr>
            <w:tcW w:w="5441" w:type="dxa"/>
          </w:tcPr>
          <w:p w14:paraId="393D03DE" w14:textId="6BB37208" w:rsidR="002005EC" w:rsidRDefault="001D0A60" w:rsidP="00BF230A">
            <w:pPr>
              <w:pStyle w:val="Huisstijl-Colofon"/>
            </w:pPr>
            <w:hyperlink r:id="rId16" w:history="1">
              <w:r w:rsidRPr="001D0A60">
                <w:t>06 13477859</w:t>
              </w:r>
            </w:hyperlink>
          </w:p>
        </w:tc>
      </w:tr>
      <w:tr w:rsidR="002005EC" w14:paraId="59E6C459" w14:textId="77777777" w:rsidTr="00BF230A">
        <w:tc>
          <w:tcPr>
            <w:tcW w:w="2268" w:type="dxa"/>
          </w:tcPr>
          <w:p w14:paraId="0AFA3F07" w14:textId="77777777" w:rsidR="002005EC" w:rsidRDefault="002005EC" w:rsidP="00BF230A">
            <w:pPr>
              <w:pStyle w:val="Broodtekst"/>
            </w:pPr>
            <w:r>
              <w:t>Emailadres</w:t>
            </w:r>
          </w:p>
        </w:tc>
        <w:tc>
          <w:tcPr>
            <w:tcW w:w="5441" w:type="dxa"/>
          </w:tcPr>
          <w:p w14:paraId="3D50A56B" w14:textId="50C95BDE" w:rsidR="002005EC" w:rsidRPr="001D0A60" w:rsidRDefault="001D0A60" w:rsidP="00BF230A">
            <w:pPr>
              <w:pStyle w:val="Huisstijl-Colofon"/>
            </w:pPr>
            <w:hyperlink r:id="rId17" w:history="1">
              <w:r w:rsidRPr="001D0A60">
                <w:t>erik.pompert@rws.nl</w:t>
              </w:r>
            </w:hyperlink>
          </w:p>
        </w:tc>
      </w:tr>
    </w:tbl>
    <w:p w14:paraId="796521EA" w14:textId="77777777" w:rsidR="000C0160" w:rsidRDefault="000C0160" w:rsidP="00F60807">
      <w:pPr>
        <w:pStyle w:val="Broodtekst"/>
        <w:rPr>
          <w:lang w:val="de-DE"/>
        </w:rPr>
      </w:pPr>
    </w:p>
    <w:p w14:paraId="1427AD4C" w14:textId="3FF83B49" w:rsidR="00993CF0" w:rsidRPr="001D0A60" w:rsidRDefault="00F60807" w:rsidP="00F60807">
      <w:pPr>
        <w:pStyle w:val="Subparagraaf"/>
      </w:pPr>
      <w:bookmarkStart w:id="15" w:name="_Toc494268539"/>
      <w:r>
        <w:lastRenderedPageBreak/>
        <w:t>Opdrachtnemer(s)</w:t>
      </w:r>
      <w:bookmarkEnd w:id="15"/>
      <w:r w:rsidR="00925A04">
        <w:t xml:space="preserve"> </w:t>
      </w:r>
      <w:r w:rsidR="00925A04">
        <w:br/>
      </w:r>
      <w:r w:rsidR="00925A04" w:rsidRPr="00C32580">
        <w:rPr>
          <w:vanish/>
          <w:color w:val="FF0000"/>
        </w:rPr>
        <w:t>Vermeld hier de gegevens van de (hoofd)contractant</w:t>
      </w:r>
    </w:p>
    <w:tbl>
      <w:tblPr>
        <w:tblW w:w="0" w:type="auto"/>
        <w:tblCellMar>
          <w:left w:w="0" w:type="dxa"/>
          <w:right w:w="0" w:type="dxa"/>
        </w:tblCellMar>
        <w:tblLook w:val="00A0" w:firstRow="1" w:lastRow="0" w:firstColumn="1" w:lastColumn="0" w:noHBand="0" w:noVBand="0"/>
      </w:tblPr>
      <w:tblGrid>
        <w:gridCol w:w="2268"/>
        <w:gridCol w:w="5441"/>
      </w:tblGrid>
      <w:tr w:rsidR="00F60807" w14:paraId="4BE3864E" w14:textId="77777777" w:rsidTr="001D5B3F">
        <w:tc>
          <w:tcPr>
            <w:tcW w:w="2268" w:type="dxa"/>
          </w:tcPr>
          <w:p w14:paraId="512FF6D4" w14:textId="77777777" w:rsidR="00F60807" w:rsidRDefault="00F60807" w:rsidP="001D5B3F">
            <w:pPr>
              <w:pStyle w:val="Broodtekst"/>
            </w:pPr>
            <w:r>
              <w:t>Organisatie</w:t>
            </w:r>
          </w:p>
        </w:tc>
        <w:tc>
          <w:tcPr>
            <w:tcW w:w="5441" w:type="dxa"/>
          </w:tcPr>
          <w:sdt>
            <w:sdtPr>
              <w:rPr>
                <w:i/>
              </w:rPr>
              <w:id w:val="766808824"/>
              <w:placeholder>
                <w:docPart w:val="DefaultPlaceholder_1082065158"/>
              </w:placeholder>
              <w:text/>
            </w:sdtPr>
            <w:sdtEndPr/>
            <w:sdtContent>
              <w:p w14:paraId="381D0207" w14:textId="0696B078" w:rsidR="00F60807" w:rsidRPr="00CF2620" w:rsidRDefault="005C0DC4" w:rsidP="001D5B3F">
                <w:pPr>
                  <w:pStyle w:val="Huisstijl-Colofon"/>
                  <w:rPr>
                    <w:i/>
                  </w:rPr>
                </w:pPr>
                <w:r>
                  <w:rPr>
                    <w:i/>
                  </w:rPr>
                  <w:t>Nog niet bekend</w:t>
                </w:r>
              </w:p>
            </w:sdtContent>
          </w:sdt>
        </w:tc>
      </w:tr>
      <w:tr w:rsidR="00F60807" w14:paraId="73F4E706" w14:textId="77777777" w:rsidTr="001D5B3F">
        <w:tc>
          <w:tcPr>
            <w:tcW w:w="2268" w:type="dxa"/>
          </w:tcPr>
          <w:p w14:paraId="72A44E47" w14:textId="77777777" w:rsidR="00F60807" w:rsidRDefault="00F60807" w:rsidP="001D5B3F">
            <w:pPr>
              <w:pStyle w:val="Broodtekst"/>
            </w:pPr>
            <w:r>
              <w:t>Naam</w:t>
            </w:r>
          </w:p>
        </w:tc>
        <w:tc>
          <w:tcPr>
            <w:tcW w:w="5441" w:type="dxa"/>
          </w:tcPr>
          <w:sdt>
            <w:sdtPr>
              <w:rPr>
                <w:i/>
              </w:rPr>
              <w:id w:val="-839155981"/>
              <w:text/>
            </w:sdtPr>
            <w:sdtEndPr/>
            <w:sdtContent>
              <w:p w14:paraId="245BE1DF" w14:textId="77777777" w:rsidR="00F60807" w:rsidRDefault="00F60807" w:rsidP="001D5B3F">
                <w:pPr>
                  <w:pStyle w:val="Huisstijl-Colofon"/>
                </w:pPr>
                <w:r w:rsidRPr="00CF2620">
                  <w:rPr>
                    <w:i/>
                  </w:rPr>
                  <w:t>Naam</w:t>
                </w:r>
              </w:p>
            </w:sdtContent>
          </w:sdt>
        </w:tc>
      </w:tr>
      <w:tr w:rsidR="00F60807" w14:paraId="255E6C45" w14:textId="77777777" w:rsidTr="001D5B3F">
        <w:tc>
          <w:tcPr>
            <w:tcW w:w="2268" w:type="dxa"/>
          </w:tcPr>
          <w:p w14:paraId="154FC82B" w14:textId="77777777" w:rsidR="00F60807" w:rsidRDefault="00F60807" w:rsidP="001D5B3F">
            <w:pPr>
              <w:pStyle w:val="Broodtekst"/>
            </w:pPr>
            <w:r>
              <w:t>Bezoekadres</w:t>
            </w:r>
          </w:p>
        </w:tc>
        <w:tc>
          <w:tcPr>
            <w:tcW w:w="5441" w:type="dxa"/>
          </w:tcPr>
          <w:sdt>
            <w:sdtPr>
              <w:rPr>
                <w:i/>
              </w:rPr>
              <w:id w:val="2107373312"/>
              <w:text/>
            </w:sdtPr>
            <w:sdtEndPr/>
            <w:sdtContent>
              <w:p w14:paraId="30BEDE2F" w14:textId="77777777" w:rsidR="00F60807" w:rsidRPr="00CF2620" w:rsidRDefault="00F60807" w:rsidP="001D5B3F">
                <w:pPr>
                  <w:pStyle w:val="Huisstijl-Colofon"/>
                  <w:rPr>
                    <w:i/>
                  </w:rPr>
                </w:pPr>
                <w:r>
                  <w:rPr>
                    <w:i/>
                  </w:rPr>
                  <w:t>Adres</w:t>
                </w:r>
              </w:p>
            </w:sdtContent>
          </w:sdt>
        </w:tc>
      </w:tr>
      <w:tr w:rsidR="00F60807" w14:paraId="1F7E9F3E" w14:textId="77777777" w:rsidTr="001D5B3F">
        <w:tc>
          <w:tcPr>
            <w:tcW w:w="2268" w:type="dxa"/>
          </w:tcPr>
          <w:p w14:paraId="326C5993" w14:textId="77777777" w:rsidR="00F60807" w:rsidRDefault="00F60807" w:rsidP="001D5B3F">
            <w:pPr>
              <w:pStyle w:val="Broodtekst"/>
            </w:pPr>
            <w:r>
              <w:t>Postcode en Plaats</w:t>
            </w:r>
          </w:p>
        </w:tc>
        <w:tc>
          <w:tcPr>
            <w:tcW w:w="5441" w:type="dxa"/>
          </w:tcPr>
          <w:sdt>
            <w:sdtPr>
              <w:rPr>
                <w:i/>
              </w:rPr>
              <w:id w:val="474879729"/>
              <w:text/>
            </w:sdtPr>
            <w:sdtEndPr/>
            <w:sdtContent>
              <w:p w14:paraId="01B53353" w14:textId="77777777" w:rsidR="00F60807" w:rsidRDefault="00F60807" w:rsidP="001D5B3F">
                <w:pPr>
                  <w:pStyle w:val="Huisstijl-Colofon"/>
                </w:pPr>
                <w:r>
                  <w:rPr>
                    <w:i/>
                  </w:rPr>
                  <w:t>Postcode, Plaats</w:t>
                </w:r>
              </w:p>
            </w:sdtContent>
          </w:sdt>
        </w:tc>
      </w:tr>
      <w:tr w:rsidR="00F60807" w14:paraId="25CA3239" w14:textId="77777777" w:rsidTr="001D5B3F">
        <w:tc>
          <w:tcPr>
            <w:tcW w:w="2268" w:type="dxa"/>
          </w:tcPr>
          <w:p w14:paraId="57AFC7D2" w14:textId="77777777" w:rsidR="00F60807" w:rsidRDefault="00F60807" w:rsidP="001D5B3F">
            <w:pPr>
              <w:pStyle w:val="Broodtekst"/>
            </w:pPr>
            <w:r>
              <w:t>Telefoonnummer</w:t>
            </w:r>
          </w:p>
        </w:tc>
        <w:tc>
          <w:tcPr>
            <w:tcW w:w="5441" w:type="dxa"/>
          </w:tcPr>
          <w:sdt>
            <w:sdtPr>
              <w:rPr>
                <w:i/>
              </w:rPr>
              <w:id w:val="2023359641"/>
              <w:text/>
            </w:sdtPr>
            <w:sdtEndPr/>
            <w:sdtContent>
              <w:p w14:paraId="0D9199E9" w14:textId="77777777" w:rsidR="00F60807" w:rsidRDefault="00F60807" w:rsidP="001D5B3F">
                <w:pPr>
                  <w:pStyle w:val="Huisstijl-Colofon"/>
                </w:pPr>
                <w:r>
                  <w:rPr>
                    <w:i/>
                  </w:rPr>
                  <w:t>Telefoonnummer</w:t>
                </w:r>
              </w:p>
            </w:sdtContent>
          </w:sdt>
        </w:tc>
      </w:tr>
      <w:tr w:rsidR="00F60807" w14:paraId="7A09B0C5" w14:textId="77777777" w:rsidTr="001D5B3F">
        <w:tc>
          <w:tcPr>
            <w:tcW w:w="2268" w:type="dxa"/>
          </w:tcPr>
          <w:p w14:paraId="58F57F7C" w14:textId="77777777" w:rsidR="00F60807" w:rsidRDefault="00F60807" w:rsidP="001D5B3F">
            <w:pPr>
              <w:pStyle w:val="Broodtekst"/>
            </w:pPr>
            <w:r>
              <w:t>Emailadres</w:t>
            </w:r>
          </w:p>
        </w:tc>
        <w:tc>
          <w:tcPr>
            <w:tcW w:w="5441" w:type="dxa"/>
          </w:tcPr>
          <w:sdt>
            <w:sdtPr>
              <w:rPr>
                <w:i/>
              </w:rPr>
              <w:id w:val="-1414237984"/>
              <w:text/>
            </w:sdtPr>
            <w:sdtEndPr/>
            <w:sdtContent>
              <w:p w14:paraId="5D289C86" w14:textId="77777777" w:rsidR="00F60807" w:rsidRPr="00CF2620" w:rsidRDefault="00F60807" w:rsidP="001D5B3F">
                <w:pPr>
                  <w:pStyle w:val="Huisstijl-Colofon"/>
                  <w:rPr>
                    <w:i/>
                  </w:rPr>
                </w:pPr>
                <w:r>
                  <w:rPr>
                    <w:i/>
                  </w:rPr>
                  <w:t>Emailadres</w:t>
                </w:r>
              </w:p>
            </w:sdtContent>
          </w:sdt>
        </w:tc>
      </w:tr>
    </w:tbl>
    <w:p w14:paraId="60CF6B94" w14:textId="77777777" w:rsidR="00F60807" w:rsidRDefault="00F60807" w:rsidP="00F60807">
      <w:pPr>
        <w:pStyle w:val="Broodtekst"/>
      </w:pPr>
    </w:p>
    <w:p w14:paraId="105EE9E8" w14:textId="77777777" w:rsidR="00F60807" w:rsidRDefault="00F60807" w:rsidP="00F60807">
      <w:pPr>
        <w:pStyle w:val="Subparagraaf"/>
      </w:pPr>
      <w:bookmarkStart w:id="16" w:name="_Toc494268540"/>
      <w:r>
        <w:t xml:space="preserve">Overige </w:t>
      </w:r>
      <w:r w:rsidR="00925A04">
        <w:t>partijen</w:t>
      </w:r>
      <w:bookmarkEnd w:id="16"/>
    </w:p>
    <w:p w14:paraId="2440144B" w14:textId="50B07A2A" w:rsidR="00D2242A" w:rsidRDefault="00661F2E" w:rsidP="00475C20">
      <w:pPr>
        <w:pStyle w:val="Broodtekst"/>
        <w:numPr>
          <w:ilvl w:val="0"/>
          <w:numId w:val="25"/>
        </w:numPr>
        <w:tabs>
          <w:tab w:val="clear" w:pos="227"/>
          <w:tab w:val="clear" w:pos="454"/>
          <w:tab w:val="left" w:pos="426"/>
        </w:tabs>
      </w:pPr>
      <w:r>
        <w:t xml:space="preserve">Projectteam </w:t>
      </w:r>
      <w:r w:rsidR="001267EA">
        <w:t>afsluitdijk: RWS en aannemerscombinatie Lev</w:t>
      </w:r>
      <w:r w:rsidR="00A11A17">
        <w:t>v</w:t>
      </w:r>
      <w:r w:rsidR="001267EA">
        <w:t>el</w:t>
      </w:r>
    </w:p>
    <w:p w14:paraId="6853365B" w14:textId="2606F579" w:rsidR="001267EA" w:rsidRDefault="002B73B1" w:rsidP="00475C20">
      <w:pPr>
        <w:pStyle w:val="Broodtekst"/>
        <w:numPr>
          <w:ilvl w:val="0"/>
          <w:numId w:val="25"/>
        </w:numPr>
        <w:tabs>
          <w:tab w:val="clear" w:pos="227"/>
          <w:tab w:val="clear" w:pos="454"/>
          <w:tab w:val="left" w:pos="426"/>
        </w:tabs>
      </w:pPr>
      <w:r w:rsidRPr="002B73B1">
        <w:t>Wageningen Marine Research (WMR)</w:t>
      </w:r>
    </w:p>
    <w:p w14:paraId="49573EC3" w14:textId="6B82732E" w:rsidR="00D2242A" w:rsidRDefault="00241BA8" w:rsidP="00475C20">
      <w:pPr>
        <w:pStyle w:val="Broodtekst"/>
        <w:numPr>
          <w:ilvl w:val="0"/>
          <w:numId w:val="25"/>
        </w:numPr>
        <w:tabs>
          <w:tab w:val="clear" w:pos="227"/>
          <w:tab w:val="clear" w:pos="454"/>
          <w:tab w:val="left" w:pos="426"/>
        </w:tabs>
      </w:pPr>
      <w:r w:rsidRPr="00241BA8">
        <w:t>Staatsbosbeheer</w:t>
      </w:r>
    </w:p>
    <w:p w14:paraId="5A8D8454" w14:textId="4654A406" w:rsidR="00D2242A" w:rsidRDefault="00475C20" w:rsidP="00D2242A">
      <w:pPr>
        <w:pStyle w:val="Broodtekst"/>
        <w:numPr>
          <w:ilvl w:val="0"/>
          <w:numId w:val="25"/>
        </w:numPr>
        <w:tabs>
          <w:tab w:val="clear" w:pos="227"/>
          <w:tab w:val="clear" w:pos="454"/>
          <w:tab w:val="left" w:pos="426"/>
        </w:tabs>
      </w:pPr>
      <w:r w:rsidRPr="00475C20">
        <w:t>Rijksdienst voor Ondernemend Nederland (RVO)</w:t>
      </w:r>
    </w:p>
    <w:p w14:paraId="021A657C" w14:textId="77777777" w:rsidR="00D2242A" w:rsidRPr="00D2242A" w:rsidRDefault="00D2242A" w:rsidP="00D2242A">
      <w:pPr>
        <w:pStyle w:val="Broodtekst"/>
      </w:pPr>
    </w:p>
    <w:p w14:paraId="49B3E6CA" w14:textId="77777777" w:rsidR="00F60807" w:rsidRPr="008F1D4F" w:rsidRDefault="00F60807" w:rsidP="00F60807">
      <w:pPr>
        <w:pStyle w:val="Huisstijl-Colofon"/>
        <w:rPr>
          <w:i/>
          <w:vanish/>
          <w:color w:val="FF0000"/>
        </w:rPr>
      </w:pPr>
      <w:r w:rsidRPr="008F1D4F">
        <w:rPr>
          <w:i/>
          <w:vanish/>
          <w:color w:val="FF0000"/>
        </w:rPr>
        <w:t xml:space="preserve">Geef hier een overzicht van de overige </w:t>
      </w:r>
      <w:r w:rsidR="00F5082E">
        <w:rPr>
          <w:i/>
          <w:vanish/>
          <w:color w:val="FF0000"/>
        </w:rPr>
        <w:t xml:space="preserve">actief </w:t>
      </w:r>
      <w:r w:rsidR="008C0B6B">
        <w:rPr>
          <w:i/>
          <w:vanish/>
          <w:color w:val="FF0000"/>
        </w:rPr>
        <w:t xml:space="preserve">bij het project </w:t>
      </w:r>
      <w:r w:rsidRPr="008F1D4F">
        <w:rPr>
          <w:i/>
          <w:vanish/>
          <w:color w:val="FF0000"/>
        </w:rPr>
        <w:t>betrokken</w:t>
      </w:r>
      <w:r w:rsidR="00BE4665">
        <w:rPr>
          <w:i/>
          <w:vanish/>
          <w:color w:val="FF0000"/>
        </w:rPr>
        <w:t>/aanwezige</w:t>
      </w:r>
      <w:r w:rsidRPr="008F1D4F">
        <w:rPr>
          <w:i/>
          <w:vanish/>
          <w:color w:val="FF0000"/>
        </w:rPr>
        <w:t xml:space="preserve"> ondernemingen</w:t>
      </w:r>
      <w:r w:rsidR="00925A04">
        <w:rPr>
          <w:i/>
          <w:vanish/>
          <w:color w:val="FF0000"/>
        </w:rPr>
        <w:t xml:space="preserve">, inclusief ingenieursbureau, </w:t>
      </w:r>
      <w:r w:rsidRPr="008F1D4F">
        <w:rPr>
          <w:i/>
          <w:vanish/>
          <w:color w:val="FF0000"/>
        </w:rPr>
        <w:t xml:space="preserve"> </w:t>
      </w:r>
      <w:r>
        <w:rPr>
          <w:i/>
          <w:vanish/>
          <w:color w:val="FF0000"/>
        </w:rPr>
        <w:t>onderaannemers en zelfstandigen, andere RWS</w:t>
      </w:r>
      <w:r w:rsidR="00BC17A1">
        <w:rPr>
          <w:i/>
          <w:vanish/>
          <w:color w:val="FF0000"/>
        </w:rPr>
        <w:t>-projecten, RWS-</w:t>
      </w:r>
      <w:r w:rsidR="00BE4665">
        <w:rPr>
          <w:i/>
          <w:vanish/>
          <w:color w:val="FF0000"/>
        </w:rPr>
        <w:t>beheerders</w:t>
      </w:r>
      <w:r>
        <w:rPr>
          <w:i/>
          <w:vanish/>
          <w:color w:val="FF0000"/>
        </w:rPr>
        <w:t>.</w:t>
      </w:r>
      <w:r w:rsidR="00F5082E">
        <w:rPr>
          <w:i/>
          <w:vanish/>
          <w:color w:val="FF0000"/>
        </w:rPr>
        <w:t xml:space="preserve"> Geen stakeholders.</w:t>
      </w:r>
      <w:r w:rsidRPr="008F1D4F">
        <w:rPr>
          <w:i/>
          <w:vanish/>
          <w:color w:val="FF0000"/>
        </w:rPr>
        <w:t xml:space="preserve"> </w:t>
      </w:r>
    </w:p>
    <w:p w14:paraId="15A9BBB0" w14:textId="77777777" w:rsidR="00F60807" w:rsidRDefault="00BA7AB7" w:rsidP="00BA7AB7">
      <w:pPr>
        <w:pStyle w:val="Paragraaf"/>
      </w:pPr>
      <w:bookmarkStart w:id="17" w:name="_Toc494268541"/>
      <w:bookmarkStart w:id="18" w:name="_Toc215828911"/>
      <w:r>
        <w:t>Coördinator</w:t>
      </w:r>
      <w:r w:rsidR="00F60807">
        <w:t xml:space="preserve"> Ontwerp</w:t>
      </w:r>
      <w:r w:rsidR="00B77D47">
        <w:t>fase</w:t>
      </w:r>
      <w:r>
        <w:t xml:space="preserve">, </w:t>
      </w:r>
      <w:r w:rsidRPr="00BA7AB7">
        <w:t xml:space="preserve">V&amp;G-coördinator </w:t>
      </w:r>
      <w:r w:rsidR="00F60807">
        <w:t xml:space="preserve">en </w:t>
      </w:r>
      <w:r>
        <w:t xml:space="preserve">Coördinator </w:t>
      </w:r>
      <w:r w:rsidR="00F60807">
        <w:t>Uitvoeringsfase</w:t>
      </w:r>
      <w:bookmarkEnd w:id="17"/>
      <w:bookmarkEnd w:id="18"/>
    </w:p>
    <w:p w14:paraId="2B92136C" w14:textId="77777777" w:rsidR="00F60807" w:rsidRDefault="00BA7AB7" w:rsidP="005C32A3">
      <w:pPr>
        <w:pStyle w:val="Subparagraaf"/>
        <w:keepNext/>
      </w:pPr>
      <w:bookmarkStart w:id="19" w:name="_Toc494268542"/>
      <w:r>
        <w:t>Coördinator Ontwerp</w:t>
      </w:r>
      <w:r w:rsidR="00B77D47">
        <w:t>fase</w:t>
      </w:r>
      <w:r w:rsidR="00F60807">
        <w:t xml:space="preserve">, namens </w:t>
      </w:r>
      <w:r w:rsidR="00F73A7D">
        <w:t>de</w:t>
      </w:r>
      <w:r w:rsidR="00F60807">
        <w:t xml:space="preserve"> opdrachtgever</w:t>
      </w:r>
      <w:bookmarkEnd w:id="19"/>
    </w:p>
    <w:p w14:paraId="7EC69947" w14:textId="61BEC59B" w:rsidR="00DB73AD" w:rsidRPr="00DB73AD" w:rsidRDefault="00DB73AD" w:rsidP="00DB73AD">
      <w:pPr>
        <w:pStyle w:val="Huisstijl-Colofon"/>
        <w:rPr>
          <w:i/>
          <w:vanish/>
          <w:color w:val="FF0000"/>
        </w:rPr>
      </w:pPr>
      <w:r w:rsidRPr="00DB73AD">
        <w:rPr>
          <w:i/>
          <w:vanish/>
          <w:color w:val="FF0000"/>
        </w:rPr>
        <w:t xml:space="preserve">De </w:t>
      </w:r>
      <w:r w:rsidR="0062606E">
        <w:rPr>
          <w:i/>
          <w:vanish/>
          <w:color w:val="FF0000"/>
        </w:rPr>
        <w:t>C</w:t>
      </w:r>
      <w:r w:rsidRPr="00DB73AD">
        <w:rPr>
          <w:i/>
          <w:vanish/>
          <w:color w:val="FF0000"/>
        </w:rPr>
        <w:t xml:space="preserve">oördinator </w:t>
      </w:r>
      <w:r w:rsidR="0062606E">
        <w:rPr>
          <w:i/>
          <w:vanish/>
          <w:color w:val="FF0000"/>
        </w:rPr>
        <w:t>O</w:t>
      </w:r>
      <w:r w:rsidRPr="00DB73AD">
        <w:rPr>
          <w:i/>
          <w:vanish/>
          <w:color w:val="FF0000"/>
        </w:rPr>
        <w:t xml:space="preserve">ntwerpfase en de V&amp;G-coördinator zijn </w:t>
      </w:r>
      <w:r w:rsidR="007237B0">
        <w:rPr>
          <w:i/>
          <w:vanish/>
          <w:color w:val="FF0000"/>
        </w:rPr>
        <w:t>twee</w:t>
      </w:r>
      <w:r w:rsidRPr="00DB73AD">
        <w:rPr>
          <w:i/>
          <w:vanish/>
          <w:color w:val="FF0000"/>
        </w:rPr>
        <w:t xml:space="preserve"> verschillende functionarissen. De rol van de </w:t>
      </w:r>
      <w:r w:rsidR="0062606E">
        <w:rPr>
          <w:i/>
          <w:vanish/>
          <w:color w:val="FF0000"/>
        </w:rPr>
        <w:t>C</w:t>
      </w:r>
      <w:r w:rsidRPr="00DB73AD">
        <w:rPr>
          <w:i/>
          <w:vanish/>
          <w:color w:val="FF0000"/>
        </w:rPr>
        <w:t>oördinator</w:t>
      </w:r>
      <w:r w:rsidR="0062606E">
        <w:rPr>
          <w:i/>
          <w:vanish/>
          <w:color w:val="FF0000"/>
        </w:rPr>
        <w:t xml:space="preserve"> O</w:t>
      </w:r>
      <w:r w:rsidRPr="00DB73AD">
        <w:rPr>
          <w:i/>
          <w:vanish/>
          <w:color w:val="FF0000"/>
        </w:rPr>
        <w:t xml:space="preserve">ntwerpfase, zoals expliciet benoemd wordt in het </w:t>
      </w:r>
      <w:r w:rsidR="0062606E" w:rsidRPr="00DB73AD">
        <w:rPr>
          <w:i/>
          <w:vanish/>
          <w:color w:val="FF0000"/>
        </w:rPr>
        <w:t>Arbo besluit</w:t>
      </w:r>
      <w:r w:rsidRPr="00DB73AD">
        <w:rPr>
          <w:i/>
          <w:vanish/>
          <w:color w:val="FF0000"/>
        </w:rPr>
        <w:t>, wordt door de Technisch Manager ingevuld.</w:t>
      </w:r>
      <w:r w:rsidR="0062606E">
        <w:rPr>
          <w:i/>
          <w:vanish/>
          <w:color w:val="FF0000"/>
        </w:rPr>
        <w:t xml:space="preserve"> </w:t>
      </w:r>
      <w:r w:rsidRPr="00DB73AD">
        <w:rPr>
          <w:i/>
          <w:vanish/>
          <w:color w:val="FF0000"/>
        </w:rPr>
        <w:t xml:space="preserve">De V&amp;G-coördinator, die vanuit de </w:t>
      </w:r>
      <w:r w:rsidR="0062606E">
        <w:rPr>
          <w:i/>
          <w:vanish/>
          <w:color w:val="FF0000"/>
        </w:rPr>
        <w:t>Afdeling Veiligheid in Projecten</w:t>
      </w:r>
      <w:r w:rsidRPr="00DB73AD">
        <w:rPr>
          <w:i/>
          <w:vanish/>
          <w:color w:val="FF0000"/>
        </w:rPr>
        <w:t xml:space="preserve"> wordt gefaciliteerd, ondersteunt de coördinator ontwerpfase tijdens het project. </w:t>
      </w:r>
    </w:p>
    <w:p w14:paraId="23F335B3" w14:textId="77777777" w:rsidR="00DB73AD" w:rsidRPr="00DB73AD" w:rsidRDefault="00DB73AD" w:rsidP="00DB73AD">
      <w:pPr>
        <w:pStyle w:val="Broodtekst"/>
      </w:pPr>
    </w:p>
    <w:tbl>
      <w:tblPr>
        <w:tblW w:w="0" w:type="auto"/>
        <w:tblCellMar>
          <w:left w:w="0" w:type="dxa"/>
          <w:right w:w="0" w:type="dxa"/>
        </w:tblCellMar>
        <w:tblLook w:val="00A0" w:firstRow="1" w:lastRow="0" w:firstColumn="1" w:lastColumn="0" w:noHBand="0" w:noVBand="0"/>
      </w:tblPr>
      <w:tblGrid>
        <w:gridCol w:w="2268"/>
        <w:gridCol w:w="5441"/>
      </w:tblGrid>
      <w:tr w:rsidR="00F60807" w14:paraId="3CDBBBD9" w14:textId="77777777" w:rsidTr="001D5B3F">
        <w:tc>
          <w:tcPr>
            <w:tcW w:w="7709" w:type="dxa"/>
            <w:gridSpan w:val="2"/>
          </w:tcPr>
          <w:p w14:paraId="59CA318C" w14:textId="77777777" w:rsidR="00F60807" w:rsidRPr="00F60807" w:rsidRDefault="00F60807" w:rsidP="001D5B3F">
            <w:pPr>
              <w:pStyle w:val="Huisstijl-Colofon"/>
              <w:rPr>
                <w:b/>
                <w:i/>
              </w:rPr>
            </w:pPr>
            <w:r w:rsidRPr="00F60807">
              <w:rPr>
                <w:b/>
              </w:rPr>
              <w:t>Coördinator Ontwerp</w:t>
            </w:r>
            <w:r w:rsidR="00B77D47">
              <w:rPr>
                <w:b/>
              </w:rPr>
              <w:t>fase</w:t>
            </w:r>
          </w:p>
        </w:tc>
      </w:tr>
      <w:tr w:rsidR="00F60807" w14:paraId="465D92DD" w14:textId="77777777" w:rsidTr="001D5B3F">
        <w:tc>
          <w:tcPr>
            <w:tcW w:w="2268" w:type="dxa"/>
          </w:tcPr>
          <w:p w14:paraId="54C25490" w14:textId="77777777" w:rsidR="00F60807" w:rsidRDefault="00F60807" w:rsidP="001D5B3F">
            <w:pPr>
              <w:pStyle w:val="Broodtekst"/>
            </w:pPr>
            <w:r>
              <w:t>Organisatie</w:t>
            </w:r>
          </w:p>
        </w:tc>
        <w:tc>
          <w:tcPr>
            <w:tcW w:w="5441" w:type="dxa"/>
          </w:tcPr>
          <w:sdt>
            <w:sdtPr>
              <w:rPr>
                <w:i/>
              </w:rPr>
              <w:id w:val="-2015138231"/>
              <w:text/>
            </w:sdtPr>
            <w:sdtEndPr/>
            <w:sdtContent>
              <w:p w14:paraId="3E330542" w14:textId="5B90CF79" w:rsidR="00F60807" w:rsidRPr="00CF2620" w:rsidRDefault="004960A3" w:rsidP="004960A3">
                <w:pPr>
                  <w:pStyle w:val="Huisstijl-Colofon"/>
                  <w:rPr>
                    <w:i/>
                  </w:rPr>
                </w:pPr>
                <w:r w:rsidRPr="004960A3">
                  <w:rPr>
                    <w:i/>
                  </w:rPr>
                  <w:t>Ministerie van Infrastructuur en WaterstaatDirectoraat Generaal Rijkswaterstaat</w:t>
                </w:r>
              </w:p>
            </w:sdtContent>
          </w:sdt>
        </w:tc>
      </w:tr>
      <w:tr w:rsidR="004960A3" w14:paraId="01F038A3" w14:textId="77777777" w:rsidTr="001D5B3F">
        <w:tc>
          <w:tcPr>
            <w:tcW w:w="2268" w:type="dxa"/>
          </w:tcPr>
          <w:p w14:paraId="0ED7F29E" w14:textId="77777777" w:rsidR="004960A3" w:rsidRDefault="004960A3" w:rsidP="004960A3">
            <w:pPr>
              <w:pStyle w:val="Broodtekst"/>
            </w:pPr>
            <w:r>
              <w:t>Naam</w:t>
            </w:r>
          </w:p>
        </w:tc>
        <w:tc>
          <w:tcPr>
            <w:tcW w:w="5441" w:type="dxa"/>
          </w:tcPr>
          <w:sdt>
            <w:sdtPr>
              <w:rPr>
                <w:i/>
              </w:rPr>
              <w:id w:val="904344030"/>
              <w:text/>
            </w:sdtPr>
            <w:sdtEndPr/>
            <w:sdtContent>
              <w:p w14:paraId="0D835212" w14:textId="5D3D4EE4" w:rsidR="004960A3" w:rsidRDefault="004960A3" w:rsidP="004960A3">
                <w:pPr>
                  <w:pStyle w:val="Huisstijl-Colofon"/>
                </w:pPr>
                <w:r>
                  <w:rPr>
                    <w:i/>
                  </w:rPr>
                  <w:t>Marinus Boekhorst</w:t>
                </w:r>
              </w:p>
            </w:sdtContent>
          </w:sdt>
        </w:tc>
      </w:tr>
      <w:tr w:rsidR="004960A3" w14:paraId="43F56A13" w14:textId="77777777" w:rsidTr="001D5B3F">
        <w:tc>
          <w:tcPr>
            <w:tcW w:w="2268" w:type="dxa"/>
          </w:tcPr>
          <w:p w14:paraId="77B96C40" w14:textId="77777777" w:rsidR="004960A3" w:rsidRDefault="004960A3" w:rsidP="004960A3">
            <w:pPr>
              <w:pStyle w:val="Broodtekst"/>
            </w:pPr>
            <w:r>
              <w:t>Bezoekadres</w:t>
            </w:r>
          </w:p>
        </w:tc>
        <w:tc>
          <w:tcPr>
            <w:tcW w:w="5441" w:type="dxa"/>
          </w:tcPr>
          <w:sdt>
            <w:sdtPr>
              <w:rPr>
                <w:i/>
              </w:rPr>
              <w:id w:val="1668279392"/>
              <w:text/>
            </w:sdtPr>
            <w:sdtEndPr/>
            <w:sdtContent>
              <w:p w14:paraId="1F7AC572" w14:textId="1FE71FA8" w:rsidR="004960A3" w:rsidRPr="00CF2620" w:rsidRDefault="004960A3" w:rsidP="004960A3">
                <w:pPr>
                  <w:pStyle w:val="Huisstijl-Colofon"/>
                  <w:rPr>
                    <w:i/>
                  </w:rPr>
                </w:pPr>
                <w:r w:rsidRPr="0060268B">
                  <w:rPr>
                    <w:i/>
                  </w:rPr>
                  <w:t>Zuidersingel 3</w:t>
                </w:r>
              </w:p>
            </w:sdtContent>
          </w:sdt>
        </w:tc>
      </w:tr>
      <w:tr w:rsidR="004960A3" w14:paraId="6781C8D9" w14:textId="77777777" w:rsidTr="001D5B3F">
        <w:tc>
          <w:tcPr>
            <w:tcW w:w="2268" w:type="dxa"/>
          </w:tcPr>
          <w:p w14:paraId="38F33591" w14:textId="77777777" w:rsidR="004960A3" w:rsidRDefault="004960A3" w:rsidP="004960A3">
            <w:pPr>
              <w:pStyle w:val="Broodtekst"/>
            </w:pPr>
            <w:r>
              <w:t>Postcode en Plaats</w:t>
            </w:r>
          </w:p>
        </w:tc>
        <w:tc>
          <w:tcPr>
            <w:tcW w:w="5441" w:type="dxa"/>
          </w:tcPr>
          <w:sdt>
            <w:sdtPr>
              <w:rPr>
                <w:i/>
              </w:rPr>
              <w:id w:val="-2036329582"/>
              <w:text/>
            </w:sdtPr>
            <w:sdtEndPr/>
            <w:sdtContent>
              <w:p w14:paraId="655ACD45" w14:textId="69A79F6D" w:rsidR="004960A3" w:rsidRDefault="004960A3" w:rsidP="004960A3">
                <w:pPr>
                  <w:pStyle w:val="Huisstijl-Colofon"/>
                </w:pPr>
                <w:r w:rsidRPr="00EA3EB0">
                  <w:rPr>
                    <w:i/>
                  </w:rPr>
                  <w:t>8911 AV Leeuwarden</w:t>
                </w:r>
              </w:p>
            </w:sdtContent>
          </w:sdt>
        </w:tc>
      </w:tr>
      <w:tr w:rsidR="004960A3" w14:paraId="64C83106" w14:textId="77777777" w:rsidTr="001D5B3F">
        <w:tc>
          <w:tcPr>
            <w:tcW w:w="2268" w:type="dxa"/>
          </w:tcPr>
          <w:p w14:paraId="7903258A" w14:textId="77777777" w:rsidR="004960A3" w:rsidRDefault="004960A3" w:rsidP="004960A3">
            <w:pPr>
              <w:pStyle w:val="Broodtekst"/>
            </w:pPr>
            <w:r>
              <w:t>Telefoonnummer</w:t>
            </w:r>
          </w:p>
        </w:tc>
        <w:tc>
          <w:tcPr>
            <w:tcW w:w="5441" w:type="dxa"/>
          </w:tcPr>
          <w:sdt>
            <w:sdtPr>
              <w:rPr>
                <w:i/>
              </w:rPr>
              <w:id w:val="242917345"/>
              <w:text/>
            </w:sdtPr>
            <w:sdtEndPr/>
            <w:sdtContent>
              <w:p w14:paraId="08C410E1" w14:textId="23AFE1C9" w:rsidR="004960A3" w:rsidRDefault="004960A3" w:rsidP="004960A3">
                <w:pPr>
                  <w:pStyle w:val="Huisstijl-Colofon"/>
                </w:pPr>
                <w:r>
                  <w:rPr>
                    <w:i/>
                  </w:rPr>
                  <w:t>+31 6 10737015</w:t>
                </w:r>
              </w:p>
            </w:sdtContent>
          </w:sdt>
        </w:tc>
      </w:tr>
      <w:tr w:rsidR="004960A3" w14:paraId="5E23C02C" w14:textId="77777777" w:rsidTr="001D5B3F">
        <w:tc>
          <w:tcPr>
            <w:tcW w:w="2268" w:type="dxa"/>
          </w:tcPr>
          <w:p w14:paraId="6F0D903D" w14:textId="77777777" w:rsidR="004960A3" w:rsidRDefault="004960A3" w:rsidP="004960A3">
            <w:pPr>
              <w:pStyle w:val="Broodtekst"/>
            </w:pPr>
            <w:r>
              <w:t>Emailadres</w:t>
            </w:r>
          </w:p>
        </w:tc>
        <w:tc>
          <w:tcPr>
            <w:tcW w:w="5441" w:type="dxa"/>
          </w:tcPr>
          <w:sdt>
            <w:sdtPr>
              <w:rPr>
                <w:i/>
              </w:rPr>
              <w:id w:val="-782495808"/>
              <w:text/>
            </w:sdtPr>
            <w:sdtEndPr/>
            <w:sdtContent>
              <w:p w14:paraId="766364ED" w14:textId="1525493F" w:rsidR="004960A3" w:rsidRPr="00CF2620" w:rsidRDefault="004960A3" w:rsidP="004960A3">
                <w:pPr>
                  <w:pStyle w:val="Huisstijl-Colofon"/>
                  <w:rPr>
                    <w:i/>
                  </w:rPr>
                </w:pPr>
                <w:r w:rsidRPr="00AE01B9">
                  <w:rPr>
                    <w:i/>
                  </w:rPr>
                  <w:t>marinus.bokhorst@rws.nl</w:t>
                </w:r>
              </w:p>
            </w:sdtContent>
          </w:sdt>
        </w:tc>
      </w:tr>
    </w:tbl>
    <w:p w14:paraId="1C903D5D" w14:textId="77777777" w:rsidR="00F60807" w:rsidRDefault="00F60807" w:rsidP="00F60807">
      <w:pPr>
        <w:pStyle w:val="Broodtekst"/>
        <w:tabs>
          <w:tab w:val="clear" w:pos="227"/>
          <w:tab w:val="clear" w:pos="454"/>
          <w:tab w:val="clear" w:pos="680"/>
          <w:tab w:val="left" w:pos="1843"/>
        </w:tabs>
        <w:ind w:left="170"/>
      </w:pPr>
    </w:p>
    <w:p w14:paraId="648EE968" w14:textId="5C1A6A41" w:rsidR="00BA7AB7" w:rsidRDefault="00EE30ED" w:rsidP="00BA7AB7">
      <w:pPr>
        <w:pStyle w:val="Subparagraaf"/>
      </w:pPr>
      <w:r>
        <w:t>V&amp;G-C</w:t>
      </w:r>
      <w:r w:rsidR="00BA7AB7" w:rsidRPr="00BA7AB7">
        <w:t>oördinator</w:t>
      </w:r>
      <w:r>
        <w:t xml:space="preserve"> </w:t>
      </w:r>
      <w:r w:rsidR="00B740E0">
        <w:t>opdrachtgever</w:t>
      </w:r>
      <w:r w:rsidR="00BA7AB7">
        <w:t xml:space="preserve"> </w:t>
      </w:r>
    </w:p>
    <w:p w14:paraId="599D25B4" w14:textId="77777777" w:rsidR="00DB73AD" w:rsidRDefault="00DB73AD" w:rsidP="00DB73AD">
      <w:pPr>
        <w:pStyle w:val="Broodtekst"/>
      </w:pPr>
    </w:p>
    <w:p w14:paraId="7CBC4BF2" w14:textId="77777777" w:rsidR="00DB73AD" w:rsidRPr="00DB73AD" w:rsidRDefault="00DB73AD" w:rsidP="00DB73AD">
      <w:pPr>
        <w:pStyle w:val="Huisstijl-Colofon"/>
        <w:rPr>
          <w:i/>
          <w:vanish/>
          <w:color w:val="FF0000"/>
        </w:rPr>
      </w:pPr>
      <w:r w:rsidRPr="00DB73AD">
        <w:rPr>
          <w:i/>
          <w:vanish/>
          <w:color w:val="FF0000"/>
        </w:rPr>
        <w:t>Zie ook opmerking bij 2.3.1</w:t>
      </w:r>
    </w:p>
    <w:p w14:paraId="5EBA6FC9" w14:textId="77777777" w:rsidR="000329EB" w:rsidRDefault="000329EB" w:rsidP="00BE4665">
      <w:pPr>
        <w:pStyle w:val="Huisstijl-Colofon"/>
        <w:rPr>
          <w:i/>
          <w:vanish/>
          <w:color w:val="FF0000"/>
        </w:rPr>
      </w:pPr>
      <w:bookmarkStart w:id="20" w:name="_Toc494268543"/>
    </w:p>
    <w:tbl>
      <w:tblPr>
        <w:tblW w:w="0" w:type="auto"/>
        <w:tblCellMar>
          <w:left w:w="0" w:type="dxa"/>
          <w:right w:w="0" w:type="dxa"/>
        </w:tblCellMar>
        <w:tblLook w:val="00A0" w:firstRow="1" w:lastRow="0" w:firstColumn="1" w:lastColumn="0" w:noHBand="0" w:noVBand="0"/>
      </w:tblPr>
      <w:tblGrid>
        <w:gridCol w:w="2268"/>
        <w:gridCol w:w="5441"/>
      </w:tblGrid>
      <w:tr w:rsidR="00BA7AB7" w14:paraId="2F80CD82" w14:textId="77777777" w:rsidTr="00283631">
        <w:tc>
          <w:tcPr>
            <w:tcW w:w="7709" w:type="dxa"/>
            <w:gridSpan w:val="2"/>
          </w:tcPr>
          <w:p w14:paraId="315F4903" w14:textId="347339E1" w:rsidR="00BA7AB7" w:rsidRPr="00F60807" w:rsidRDefault="00EE30ED" w:rsidP="00283631">
            <w:pPr>
              <w:pStyle w:val="Huisstijl-Colofon"/>
              <w:rPr>
                <w:b/>
                <w:i/>
              </w:rPr>
            </w:pPr>
            <w:r>
              <w:rPr>
                <w:b/>
              </w:rPr>
              <w:t>V&amp;G-C</w:t>
            </w:r>
            <w:r w:rsidR="00BA7AB7" w:rsidRPr="00BA7AB7">
              <w:rPr>
                <w:b/>
              </w:rPr>
              <w:t>oördinator</w:t>
            </w:r>
            <w:r w:rsidR="00B77D47">
              <w:rPr>
                <w:b/>
              </w:rPr>
              <w:t xml:space="preserve"> </w:t>
            </w:r>
            <w:r w:rsidR="00B740E0">
              <w:rPr>
                <w:b/>
              </w:rPr>
              <w:t>opdrachtgever</w:t>
            </w:r>
          </w:p>
        </w:tc>
      </w:tr>
      <w:tr w:rsidR="00BA7AB7" w14:paraId="5446C96F" w14:textId="77777777" w:rsidTr="00283631">
        <w:tc>
          <w:tcPr>
            <w:tcW w:w="2268" w:type="dxa"/>
          </w:tcPr>
          <w:p w14:paraId="7B58D0C2" w14:textId="77777777" w:rsidR="00BA7AB7" w:rsidRDefault="00BA7AB7" w:rsidP="00283631">
            <w:pPr>
              <w:pStyle w:val="Broodtekst"/>
            </w:pPr>
            <w:r>
              <w:t>Organisatie</w:t>
            </w:r>
          </w:p>
        </w:tc>
        <w:tc>
          <w:tcPr>
            <w:tcW w:w="5441" w:type="dxa"/>
          </w:tcPr>
          <w:sdt>
            <w:sdtPr>
              <w:rPr>
                <w:i/>
              </w:rPr>
              <w:id w:val="-855490863"/>
              <w:text/>
            </w:sdtPr>
            <w:sdtEndPr/>
            <w:sdtContent>
              <w:sdt>
                <w:sdtPr>
                  <w:rPr>
                    <w:i/>
                  </w:rPr>
                  <w:id w:val="-1984312195"/>
                  <w:text/>
                </w:sdtPr>
                <w:sdtEndPr/>
                <w:sdtContent>
                  <w:p w14:paraId="194DAF32" w14:textId="0EBCF340" w:rsidR="00BA7AB7" w:rsidRPr="00CF2620" w:rsidRDefault="00FD2B30" w:rsidP="00283631">
                    <w:pPr>
                      <w:pStyle w:val="Huisstijl-Colofon"/>
                      <w:rPr>
                        <w:i/>
                      </w:rPr>
                    </w:pPr>
                    <w:r w:rsidRPr="004960A3">
                      <w:rPr>
                        <w:i/>
                      </w:rPr>
                      <w:t>Ministerie van Infrastructuur en WaterstaatDirectoraat Generaal Rijkswaterstaat</w:t>
                    </w:r>
                  </w:p>
                </w:sdtContent>
              </w:sdt>
            </w:sdtContent>
          </w:sdt>
        </w:tc>
      </w:tr>
      <w:tr w:rsidR="00BA7AB7" w14:paraId="5B6F3FC7" w14:textId="77777777" w:rsidTr="00283631">
        <w:tc>
          <w:tcPr>
            <w:tcW w:w="2268" w:type="dxa"/>
          </w:tcPr>
          <w:p w14:paraId="3AAA90F9" w14:textId="77777777" w:rsidR="00BA7AB7" w:rsidRDefault="00BA7AB7" w:rsidP="00283631">
            <w:pPr>
              <w:pStyle w:val="Broodtekst"/>
            </w:pPr>
            <w:r>
              <w:t>Naam</w:t>
            </w:r>
          </w:p>
        </w:tc>
        <w:tc>
          <w:tcPr>
            <w:tcW w:w="5441" w:type="dxa"/>
          </w:tcPr>
          <w:sdt>
            <w:sdtPr>
              <w:rPr>
                <w:i/>
              </w:rPr>
              <w:id w:val="1188408244"/>
              <w:text/>
            </w:sdtPr>
            <w:sdtEndPr/>
            <w:sdtContent>
              <w:p w14:paraId="3C887EA4" w14:textId="66046194" w:rsidR="00BA7AB7" w:rsidRDefault="00FD2B30" w:rsidP="00283631">
                <w:pPr>
                  <w:pStyle w:val="Huisstijl-Colofon"/>
                </w:pPr>
                <w:r>
                  <w:rPr>
                    <w:i/>
                  </w:rPr>
                  <w:t xml:space="preserve">Michèl </w:t>
                </w:r>
                <w:r w:rsidR="007C3574">
                  <w:rPr>
                    <w:i/>
                  </w:rPr>
                  <w:t xml:space="preserve">van de </w:t>
                </w:r>
                <w:r>
                  <w:rPr>
                    <w:i/>
                  </w:rPr>
                  <w:t>Bunt</w:t>
                </w:r>
              </w:p>
            </w:sdtContent>
          </w:sdt>
        </w:tc>
      </w:tr>
      <w:tr w:rsidR="00BA7AB7" w14:paraId="04E58626" w14:textId="77777777" w:rsidTr="00283631">
        <w:tc>
          <w:tcPr>
            <w:tcW w:w="2268" w:type="dxa"/>
          </w:tcPr>
          <w:p w14:paraId="55EEAC34" w14:textId="77777777" w:rsidR="00BA7AB7" w:rsidRDefault="00BA7AB7" w:rsidP="00283631">
            <w:pPr>
              <w:pStyle w:val="Broodtekst"/>
            </w:pPr>
            <w:r>
              <w:t>Bezoekadres</w:t>
            </w:r>
          </w:p>
        </w:tc>
        <w:tc>
          <w:tcPr>
            <w:tcW w:w="5441" w:type="dxa"/>
          </w:tcPr>
          <w:sdt>
            <w:sdtPr>
              <w:rPr>
                <w:i/>
              </w:rPr>
              <w:id w:val="1928688794"/>
              <w:text/>
            </w:sdtPr>
            <w:sdtEndPr/>
            <w:sdtContent>
              <w:p w14:paraId="40512AD8" w14:textId="7093E86B" w:rsidR="00BA7AB7" w:rsidRPr="00CF2620" w:rsidRDefault="00B17E21" w:rsidP="00283631">
                <w:pPr>
                  <w:pStyle w:val="Huisstijl-Colofon"/>
                  <w:rPr>
                    <w:i/>
                  </w:rPr>
                </w:pPr>
                <w:r w:rsidRPr="00B17E21">
                  <w:rPr>
                    <w:i/>
                  </w:rPr>
                  <w:t>Griffioenlaan 2</w:t>
                </w:r>
              </w:p>
            </w:sdtContent>
          </w:sdt>
        </w:tc>
      </w:tr>
      <w:tr w:rsidR="00BA7AB7" w14:paraId="426CD741" w14:textId="77777777" w:rsidTr="00283631">
        <w:tc>
          <w:tcPr>
            <w:tcW w:w="2268" w:type="dxa"/>
          </w:tcPr>
          <w:p w14:paraId="745825EF" w14:textId="77777777" w:rsidR="00BA7AB7" w:rsidRDefault="00BA7AB7" w:rsidP="00283631">
            <w:pPr>
              <w:pStyle w:val="Broodtekst"/>
            </w:pPr>
            <w:r>
              <w:t>Postcode en Plaats</w:t>
            </w:r>
          </w:p>
        </w:tc>
        <w:tc>
          <w:tcPr>
            <w:tcW w:w="5441" w:type="dxa"/>
          </w:tcPr>
          <w:sdt>
            <w:sdtPr>
              <w:rPr>
                <w:i/>
              </w:rPr>
              <w:id w:val="-2138249533"/>
              <w:text/>
            </w:sdtPr>
            <w:sdtEndPr/>
            <w:sdtContent>
              <w:p w14:paraId="74B442A0" w14:textId="2F57C8B6" w:rsidR="00BA7AB7" w:rsidRDefault="00B72738" w:rsidP="00283631">
                <w:pPr>
                  <w:pStyle w:val="Huisstijl-Colofon"/>
                </w:pPr>
                <w:r w:rsidRPr="00B72738">
                  <w:rPr>
                    <w:i/>
                  </w:rPr>
                  <w:t>3526 LA Utrecht</w:t>
                </w:r>
              </w:p>
            </w:sdtContent>
          </w:sdt>
        </w:tc>
      </w:tr>
      <w:tr w:rsidR="0064141F" w:rsidRPr="0064141F" w14:paraId="01087C76" w14:textId="77777777" w:rsidTr="00283631">
        <w:tc>
          <w:tcPr>
            <w:tcW w:w="2268" w:type="dxa"/>
          </w:tcPr>
          <w:p w14:paraId="648ABE70" w14:textId="77777777" w:rsidR="00BA7AB7" w:rsidRPr="0064141F" w:rsidRDefault="00BA7AB7" w:rsidP="00283631">
            <w:pPr>
              <w:pStyle w:val="Broodtekst"/>
            </w:pPr>
            <w:r w:rsidRPr="0064141F">
              <w:t>Telefoonnummer</w:t>
            </w:r>
          </w:p>
        </w:tc>
        <w:tc>
          <w:tcPr>
            <w:tcW w:w="5441" w:type="dxa"/>
          </w:tcPr>
          <w:sdt>
            <w:sdtPr>
              <w:rPr>
                <w:i/>
              </w:rPr>
              <w:id w:val="1069308907"/>
              <w:text/>
            </w:sdtPr>
            <w:sdtEndPr/>
            <w:sdtContent>
              <w:p w14:paraId="39B8C91F" w14:textId="77777777" w:rsidR="00BA7AB7" w:rsidRPr="0064141F" w:rsidRDefault="00BA7AB7" w:rsidP="00283631">
                <w:pPr>
                  <w:pStyle w:val="Huisstijl-Colofon"/>
                </w:pPr>
                <w:r w:rsidRPr="0064141F">
                  <w:rPr>
                    <w:i/>
                  </w:rPr>
                  <w:t>Telefoonnummer</w:t>
                </w:r>
              </w:p>
            </w:sdtContent>
          </w:sdt>
        </w:tc>
      </w:tr>
      <w:tr w:rsidR="00BA7AB7" w:rsidRPr="0064141F" w14:paraId="4B9236E4" w14:textId="77777777" w:rsidTr="00283631">
        <w:tc>
          <w:tcPr>
            <w:tcW w:w="2268" w:type="dxa"/>
          </w:tcPr>
          <w:p w14:paraId="3D9B784F" w14:textId="77777777" w:rsidR="00BA7AB7" w:rsidRPr="0064141F" w:rsidRDefault="00BA7AB7" w:rsidP="00283631">
            <w:pPr>
              <w:pStyle w:val="Broodtekst"/>
            </w:pPr>
            <w:r w:rsidRPr="0064141F">
              <w:t>Emailadres</w:t>
            </w:r>
          </w:p>
        </w:tc>
        <w:tc>
          <w:tcPr>
            <w:tcW w:w="5441" w:type="dxa"/>
          </w:tcPr>
          <w:sdt>
            <w:sdtPr>
              <w:rPr>
                <w:i/>
              </w:rPr>
              <w:id w:val="-1454629078"/>
              <w:text/>
            </w:sdtPr>
            <w:sdtEndPr/>
            <w:sdtContent>
              <w:p w14:paraId="10634672" w14:textId="6EF5C1C0" w:rsidR="00BA7AB7" w:rsidRPr="0064141F" w:rsidRDefault="007C3574" w:rsidP="00283631">
                <w:pPr>
                  <w:pStyle w:val="Huisstijl-Colofon"/>
                  <w:rPr>
                    <w:i/>
                  </w:rPr>
                </w:pPr>
                <w:r w:rsidRPr="0064141F">
                  <w:rPr>
                    <w:i/>
                  </w:rPr>
                  <w:t>michel.vande.bunt@rws.nl</w:t>
                </w:r>
              </w:p>
            </w:sdtContent>
          </w:sdt>
        </w:tc>
      </w:tr>
    </w:tbl>
    <w:p w14:paraId="43509A80" w14:textId="77777777" w:rsidR="00BA7AB7" w:rsidRPr="0064141F" w:rsidRDefault="00BA7AB7" w:rsidP="00BE4665">
      <w:pPr>
        <w:pStyle w:val="Huisstijl-Colofon"/>
        <w:rPr>
          <w:i/>
          <w:vanish/>
        </w:rPr>
      </w:pPr>
    </w:p>
    <w:p w14:paraId="0643F9E5" w14:textId="77777777" w:rsidR="00F60807" w:rsidRPr="0064141F" w:rsidRDefault="00BA7AB7" w:rsidP="00F60807">
      <w:pPr>
        <w:pStyle w:val="Subparagraaf"/>
      </w:pPr>
      <w:r w:rsidRPr="0064141F">
        <w:t>C</w:t>
      </w:r>
      <w:r w:rsidR="00F60807" w:rsidRPr="0064141F">
        <w:t xml:space="preserve">oördinator </w:t>
      </w:r>
      <w:r w:rsidRPr="0064141F">
        <w:t>Uitvoering</w:t>
      </w:r>
      <w:r w:rsidR="00EE30ED" w:rsidRPr="0064141F">
        <w:t>sfase</w:t>
      </w:r>
      <w:r w:rsidR="00F60807" w:rsidRPr="0064141F">
        <w:t>, namens de Opdrachtnemer</w:t>
      </w:r>
      <w:bookmarkEnd w:id="20"/>
    </w:p>
    <w:p w14:paraId="78D66E0D" w14:textId="77777777" w:rsidR="00BE4665" w:rsidRPr="0064141F" w:rsidRDefault="00B10A68" w:rsidP="00F60807">
      <w:pPr>
        <w:pStyle w:val="Huisstijl-Colofon"/>
        <w:rPr>
          <w:i/>
          <w:vanish/>
        </w:rPr>
      </w:pPr>
      <w:r w:rsidRPr="0064141F">
        <w:rPr>
          <w:i/>
          <w:vanish/>
        </w:rPr>
        <w:t xml:space="preserve">De Opdrachtnemer heeft de wettelijke verantwoordelijkheid om de </w:t>
      </w:r>
      <w:r w:rsidR="00BA7AB7" w:rsidRPr="0064141F">
        <w:rPr>
          <w:i/>
          <w:vanish/>
        </w:rPr>
        <w:t>C</w:t>
      </w:r>
      <w:r w:rsidR="00DA143E" w:rsidRPr="0064141F">
        <w:rPr>
          <w:i/>
          <w:vanish/>
        </w:rPr>
        <w:t>oördinator</w:t>
      </w:r>
      <w:r w:rsidR="00BA7AB7" w:rsidRPr="0064141F">
        <w:rPr>
          <w:i/>
          <w:vanish/>
        </w:rPr>
        <w:t xml:space="preserve"> Uitvoering</w:t>
      </w:r>
      <w:r w:rsidR="00EE30ED" w:rsidRPr="0064141F">
        <w:rPr>
          <w:i/>
          <w:vanish/>
        </w:rPr>
        <w:t>fase</w:t>
      </w:r>
      <w:r w:rsidRPr="0064141F">
        <w:rPr>
          <w:i/>
          <w:vanish/>
        </w:rPr>
        <w:t xml:space="preserve"> aan te stellen. Als Rijkswaterstaat moeten wij er op toezien dat diegene is aangesteld alvorens de uitvoeringswerkzaamheden van start gaan.</w:t>
      </w:r>
      <w:r w:rsidR="00F60807" w:rsidRPr="0064141F">
        <w:rPr>
          <w:i/>
          <w:vanish/>
        </w:rPr>
        <w:t xml:space="preserve"> </w:t>
      </w:r>
      <w:r w:rsidRPr="0064141F">
        <w:rPr>
          <w:i/>
          <w:vanish/>
        </w:rPr>
        <w:t>D</w:t>
      </w:r>
      <w:r w:rsidR="00BA7AB7" w:rsidRPr="0064141F">
        <w:rPr>
          <w:i/>
          <w:vanish/>
        </w:rPr>
        <w:t>e naam van de Coördinator U</w:t>
      </w:r>
      <w:r w:rsidR="00F60807" w:rsidRPr="0064141F">
        <w:rPr>
          <w:i/>
          <w:vanish/>
        </w:rPr>
        <w:t xml:space="preserve">itvoeringsfase zal </w:t>
      </w:r>
      <w:r w:rsidRPr="0064141F">
        <w:rPr>
          <w:i/>
          <w:vanish/>
        </w:rPr>
        <w:t xml:space="preserve">dus </w:t>
      </w:r>
      <w:r w:rsidR="00F60807" w:rsidRPr="0064141F">
        <w:rPr>
          <w:i/>
          <w:vanish/>
        </w:rPr>
        <w:t>op moment van gunning nog niet bekend zijn maar dient wel voor start van de werkzaamheden te zijn ingevuld</w:t>
      </w:r>
      <w:r w:rsidR="00BE4665" w:rsidRPr="0064141F">
        <w:rPr>
          <w:i/>
          <w:vanish/>
        </w:rPr>
        <w:t>.</w:t>
      </w:r>
    </w:p>
    <w:p w14:paraId="67003628" w14:textId="6BCD439E" w:rsidR="00BE4665" w:rsidRPr="0064141F" w:rsidRDefault="00BE4665" w:rsidP="00BE4665">
      <w:pPr>
        <w:pStyle w:val="Huisstijl-Colofon"/>
        <w:rPr>
          <w:i/>
          <w:vanish/>
        </w:rPr>
      </w:pPr>
      <w:r w:rsidRPr="0064141F">
        <w:rPr>
          <w:i/>
          <w:vanish/>
        </w:rPr>
        <w:t xml:space="preserve">De coördinatie plicht geldt voor het hele </w:t>
      </w:r>
      <w:r w:rsidR="009E0A55" w:rsidRPr="0064141F">
        <w:rPr>
          <w:i/>
          <w:vanish/>
        </w:rPr>
        <w:t>(</w:t>
      </w:r>
      <w:r w:rsidRPr="0064141F">
        <w:rPr>
          <w:i/>
          <w:vanish/>
        </w:rPr>
        <w:t>bouw</w:t>
      </w:r>
      <w:r w:rsidR="009E0A55" w:rsidRPr="0064141F">
        <w:rPr>
          <w:i/>
          <w:vanish/>
        </w:rPr>
        <w:t>)</w:t>
      </w:r>
      <w:r w:rsidRPr="0064141F">
        <w:rPr>
          <w:i/>
          <w:vanish/>
        </w:rPr>
        <w:t xml:space="preserve">werk: in het geval er meerdere projecten/partijen werkzaam zijn op hetzelfde </w:t>
      </w:r>
      <w:r w:rsidR="009E0A55" w:rsidRPr="0064141F">
        <w:rPr>
          <w:i/>
          <w:vanish/>
        </w:rPr>
        <w:t>(</w:t>
      </w:r>
      <w:r w:rsidRPr="0064141F">
        <w:rPr>
          <w:i/>
          <w:vanish/>
        </w:rPr>
        <w:t>bouw</w:t>
      </w:r>
      <w:r w:rsidR="009E0A55" w:rsidRPr="0064141F">
        <w:rPr>
          <w:i/>
          <w:vanish/>
        </w:rPr>
        <w:t>)</w:t>
      </w:r>
      <w:r w:rsidRPr="0064141F">
        <w:rPr>
          <w:i/>
          <w:vanish/>
        </w:rPr>
        <w:t>werk/areaal dient dit IVP inzage te geven hoe aan de coördinatie tussen deze projecten, en de aanverwante werkzaamheden, invulling wordt gegeven.</w:t>
      </w:r>
    </w:p>
    <w:p w14:paraId="0E2A8463" w14:textId="77777777" w:rsidR="00F60807" w:rsidRPr="0064141F" w:rsidRDefault="00F60807" w:rsidP="00F60807">
      <w:pPr>
        <w:pStyle w:val="Huisstijl-Colofon"/>
        <w:rPr>
          <w:i/>
          <w:vanish/>
        </w:rPr>
      </w:pPr>
      <w:r w:rsidRPr="0064141F">
        <w:rPr>
          <w:i/>
          <w:vanish/>
        </w:rPr>
        <w:t xml:space="preserve"> </w:t>
      </w:r>
    </w:p>
    <w:p w14:paraId="36875960" w14:textId="77777777" w:rsidR="00F60807" w:rsidRPr="0064141F" w:rsidRDefault="00F60807" w:rsidP="00F60807">
      <w:pPr>
        <w:pStyle w:val="Broodtekst"/>
        <w:tabs>
          <w:tab w:val="clear" w:pos="227"/>
          <w:tab w:val="clear" w:pos="454"/>
          <w:tab w:val="clear" w:pos="680"/>
          <w:tab w:val="left" w:pos="1843"/>
        </w:tabs>
        <w:ind w:left="170"/>
      </w:pPr>
    </w:p>
    <w:tbl>
      <w:tblPr>
        <w:tblW w:w="0" w:type="auto"/>
        <w:tblCellMar>
          <w:left w:w="0" w:type="dxa"/>
          <w:right w:w="0" w:type="dxa"/>
        </w:tblCellMar>
        <w:tblLook w:val="00A0" w:firstRow="1" w:lastRow="0" w:firstColumn="1" w:lastColumn="0" w:noHBand="0" w:noVBand="0"/>
      </w:tblPr>
      <w:tblGrid>
        <w:gridCol w:w="2268"/>
        <w:gridCol w:w="5441"/>
      </w:tblGrid>
      <w:tr w:rsidR="0064141F" w:rsidRPr="0064141F" w14:paraId="1FDE2E76" w14:textId="77777777" w:rsidTr="001D5B3F">
        <w:tc>
          <w:tcPr>
            <w:tcW w:w="7709" w:type="dxa"/>
            <w:gridSpan w:val="2"/>
          </w:tcPr>
          <w:p w14:paraId="017C7D43" w14:textId="77777777" w:rsidR="00F60807" w:rsidRPr="0064141F" w:rsidRDefault="00F60807" w:rsidP="00F60807">
            <w:pPr>
              <w:pStyle w:val="Huisstijl-Colofon"/>
              <w:rPr>
                <w:b/>
                <w:i/>
              </w:rPr>
            </w:pPr>
            <w:r w:rsidRPr="0064141F">
              <w:rPr>
                <w:b/>
              </w:rPr>
              <w:t xml:space="preserve">Coördinator </w:t>
            </w:r>
            <w:r w:rsidR="00BA7AB7" w:rsidRPr="0064141F">
              <w:rPr>
                <w:b/>
              </w:rPr>
              <w:t>Uitvoering</w:t>
            </w:r>
            <w:r w:rsidR="00EE30ED" w:rsidRPr="0064141F">
              <w:rPr>
                <w:b/>
              </w:rPr>
              <w:t>sfase</w:t>
            </w:r>
          </w:p>
        </w:tc>
      </w:tr>
      <w:tr w:rsidR="0064141F" w:rsidRPr="0064141F" w14:paraId="203B7684" w14:textId="77777777" w:rsidTr="001D5B3F">
        <w:tc>
          <w:tcPr>
            <w:tcW w:w="2268" w:type="dxa"/>
          </w:tcPr>
          <w:p w14:paraId="29A92469" w14:textId="77777777" w:rsidR="00F60807" w:rsidRPr="0064141F" w:rsidRDefault="00F60807" w:rsidP="001D5B3F">
            <w:pPr>
              <w:pStyle w:val="Broodtekst"/>
            </w:pPr>
            <w:r w:rsidRPr="0064141F">
              <w:t>Organisatie</w:t>
            </w:r>
          </w:p>
        </w:tc>
        <w:tc>
          <w:tcPr>
            <w:tcW w:w="5441" w:type="dxa"/>
          </w:tcPr>
          <w:sdt>
            <w:sdtPr>
              <w:rPr>
                <w:i/>
              </w:rPr>
              <w:id w:val="1326255116"/>
              <w:text/>
            </w:sdtPr>
            <w:sdtEndPr/>
            <w:sdtContent>
              <w:p w14:paraId="58E69052" w14:textId="41CB7C71" w:rsidR="00F60807" w:rsidRPr="0064141F" w:rsidRDefault="005C0DC4" w:rsidP="001D5B3F">
                <w:pPr>
                  <w:pStyle w:val="Huisstijl-Colofon"/>
                  <w:rPr>
                    <w:i/>
                  </w:rPr>
                </w:pPr>
                <w:r>
                  <w:rPr>
                    <w:i/>
                  </w:rPr>
                  <w:t>Nog niet bekend</w:t>
                </w:r>
              </w:p>
            </w:sdtContent>
          </w:sdt>
        </w:tc>
      </w:tr>
      <w:tr w:rsidR="0064141F" w:rsidRPr="0064141F" w14:paraId="4B36209B" w14:textId="77777777" w:rsidTr="001D5B3F">
        <w:tc>
          <w:tcPr>
            <w:tcW w:w="2268" w:type="dxa"/>
          </w:tcPr>
          <w:p w14:paraId="243E6425" w14:textId="77777777" w:rsidR="00F60807" w:rsidRPr="0064141F" w:rsidRDefault="00F60807" w:rsidP="001D5B3F">
            <w:pPr>
              <w:pStyle w:val="Broodtekst"/>
            </w:pPr>
            <w:r w:rsidRPr="0064141F">
              <w:t>Naam</w:t>
            </w:r>
          </w:p>
        </w:tc>
        <w:tc>
          <w:tcPr>
            <w:tcW w:w="5441" w:type="dxa"/>
          </w:tcPr>
          <w:sdt>
            <w:sdtPr>
              <w:rPr>
                <w:i/>
              </w:rPr>
              <w:id w:val="1678929647"/>
              <w:text/>
            </w:sdtPr>
            <w:sdtEndPr/>
            <w:sdtContent>
              <w:p w14:paraId="0894B025" w14:textId="77777777" w:rsidR="00F60807" w:rsidRPr="0064141F" w:rsidRDefault="00F60807" w:rsidP="001D5B3F">
                <w:pPr>
                  <w:pStyle w:val="Huisstijl-Colofon"/>
                </w:pPr>
                <w:r w:rsidRPr="0064141F">
                  <w:rPr>
                    <w:i/>
                  </w:rPr>
                  <w:t>Naam</w:t>
                </w:r>
              </w:p>
            </w:sdtContent>
          </w:sdt>
        </w:tc>
      </w:tr>
      <w:tr w:rsidR="0064141F" w:rsidRPr="0064141F" w14:paraId="5CA4E79C" w14:textId="77777777" w:rsidTr="001D5B3F">
        <w:tc>
          <w:tcPr>
            <w:tcW w:w="2268" w:type="dxa"/>
          </w:tcPr>
          <w:p w14:paraId="768DB7BE" w14:textId="77777777" w:rsidR="00F60807" w:rsidRPr="0064141F" w:rsidRDefault="00F60807" w:rsidP="001D5B3F">
            <w:pPr>
              <w:pStyle w:val="Broodtekst"/>
            </w:pPr>
            <w:r w:rsidRPr="0064141F">
              <w:t>Bezoekadres</w:t>
            </w:r>
          </w:p>
        </w:tc>
        <w:tc>
          <w:tcPr>
            <w:tcW w:w="5441" w:type="dxa"/>
          </w:tcPr>
          <w:sdt>
            <w:sdtPr>
              <w:rPr>
                <w:i/>
              </w:rPr>
              <w:id w:val="227579912"/>
              <w:text/>
            </w:sdtPr>
            <w:sdtEndPr/>
            <w:sdtContent>
              <w:p w14:paraId="35CEE145" w14:textId="77777777" w:rsidR="00F60807" w:rsidRPr="0064141F" w:rsidRDefault="00F60807" w:rsidP="001D5B3F">
                <w:pPr>
                  <w:pStyle w:val="Huisstijl-Colofon"/>
                  <w:rPr>
                    <w:i/>
                  </w:rPr>
                </w:pPr>
                <w:r w:rsidRPr="0064141F">
                  <w:rPr>
                    <w:i/>
                  </w:rPr>
                  <w:t>Adres</w:t>
                </w:r>
              </w:p>
            </w:sdtContent>
          </w:sdt>
        </w:tc>
      </w:tr>
      <w:tr w:rsidR="0064141F" w:rsidRPr="0064141F" w14:paraId="6070D019" w14:textId="77777777" w:rsidTr="001D5B3F">
        <w:tc>
          <w:tcPr>
            <w:tcW w:w="2268" w:type="dxa"/>
          </w:tcPr>
          <w:p w14:paraId="3D5639D1" w14:textId="77777777" w:rsidR="00F60807" w:rsidRPr="0064141F" w:rsidRDefault="00F60807" w:rsidP="001D5B3F">
            <w:pPr>
              <w:pStyle w:val="Broodtekst"/>
            </w:pPr>
            <w:r w:rsidRPr="0064141F">
              <w:t>Postcode en Plaats</w:t>
            </w:r>
          </w:p>
        </w:tc>
        <w:tc>
          <w:tcPr>
            <w:tcW w:w="5441" w:type="dxa"/>
          </w:tcPr>
          <w:sdt>
            <w:sdtPr>
              <w:rPr>
                <w:i/>
              </w:rPr>
              <w:id w:val="-1089085912"/>
              <w:text/>
            </w:sdtPr>
            <w:sdtEndPr/>
            <w:sdtContent>
              <w:p w14:paraId="2FF4E137" w14:textId="77777777" w:rsidR="00F60807" w:rsidRPr="0064141F" w:rsidRDefault="00F60807" w:rsidP="001D5B3F">
                <w:pPr>
                  <w:pStyle w:val="Huisstijl-Colofon"/>
                </w:pPr>
                <w:r w:rsidRPr="0064141F">
                  <w:rPr>
                    <w:i/>
                  </w:rPr>
                  <w:t>Postcode, Plaats</w:t>
                </w:r>
              </w:p>
            </w:sdtContent>
          </w:sdt>
        </w:tc>
      </w:tr>
      <w:tr w:rsidR="0064141F" w:rsidRPr="0064141F" w14:paraId="4FF3B6ED" w14:textId="77777777" w:rsidTr="001D5B3F">
        <w:tc>
          <w:tcPr>
            <w:tcW w:w="2268" w:type="dxa"/>
          </w:tcPr>
          <w:p w14:paraId="62EC361B" w14:textId="77777777" w:rsidR="00F60807" w:rsidRPr="0064141F" w:rsidRDefault="00F60807" w:rsidP="001D5B3F">
            <w:pPr>
              <w:pStyle w:val="Broodtekst"/>
            </w:pPr>
            <w:r w:rsidRPr="0064141F">
              <w:t>Telefoonnummer</w:t>
            </w:r>
          </w:p>
        </w:tc>
        <w:tc>
          <w:tcPr>
            <w:tcW w:w="5441" w:type="dxa"/>
          </w:tcPr>
          <w:sdt>
            <w:sdtPr>
              <w:rPr>
                <w:i/>
              </w:rPr>
              <w:id w:val="257259546"/>
              <w:text/>
            </w:sdtPr>
            <w:sdtEndPr/>
            <w:sdtContent>
              <w:p w14:paraId="1AE4A0A6" w14:textId="77777777" w:rsidR="00F60807" w:rsidRPr="0064141F" w:rsidRDefault="00F60807" w:rsidP="001D5B3F">
                <w:pPr>
                  <w:pStyle w:val="Huisstijl-Colofon"/>
                </w:pPr>
                <w:r w:rsidRPr="0064141F">
                  <w:rPr>
                    <w:i/>
                  </w:rPr>
                  <w:t>Telefoonnummer</w:t>
                </w:r>
              </w:p>
            </w:sdtContent>
          </w:sdt>
        </w:tc>
      </w:tr>
      <w:tr w:rsidR="00F60807" w:rsidRPr="0064141F" w14:paraId="62C12705" w14:textId="77777777" w:rsidTr="001D5B3F">
        <w:tc>
          <w:tcPr>
            <w:tcW w:w="2268" w:type="dxa"/>
          </w:tcPr>
          <w:p w14:paraId="53BD8BE5" w14:textId="77777777" w:rsidR="00F60807" w:rsidRPr="0064141F" w:rsidRDefault="00F60807" w:rsidP="001D5B3F">
            <w:pPr>
              <w:pStyle w:val="Broodtekst"/>
            </w:pPr>
            <w:r w:rsidRPr="0064141F">
              <w:t>Emailadres</w:t>
            </w:r>
          </w:p>
        </w:tc>
        <w:tc>
          <w:tcPr>
            <w:tcW w:w="5441" w:type="dxa"/>
          </w:tcPr>
          <w:sdt>
            <w:sdtPr>
              <w:rPr>
                <w:i/>
              </w:rPr>
              <w:id w:val="-955636372"/>
              <w:text/>
            </w:sdtPr>
            <w:sdtEndPr/>
            <w:sdtContent>
              <w:p w14:paraId="29ACBC51" w14:textId="77777777" w:rsidR="00F60807" w:rsidRPr="0064141F" w:rsidRDefault="00F60807" w:rsidP="001D5B3F">
                <w:pPr>
                  <w:pStyle w:val="Huisstijl-Colofon"/>
                  <w:rPr>
                    <w:i/>
                  </w:rPr>
                </w:pPr>
                <w:r w:rsidRPr="0064141F">
                  <w:rPr>
                    <w:i/>
                  </w:rPr>
                  <w:t>Emailadres</w:t>
                </w:r>
              </w:p>
            </w:sdtContent>
          </w:sdt>
        </w:tc>
      </w:tr>
    </w:tbl>
    <w:p w14:paraId="2702E27B" w14:textId="77777777" w:rsidR="00F60807" w:rsidRPr="0064141F" w:rsidRDefault="00F60807" w:rsidP="00F60807">
      <w:pPr>
        <w:pStyle w:val="Broodtekst"/>
        <w:tabs>
          <w:tab w:val="clear" w:pos="227"/>
          <w:tab w:val="clear" w:pos="454"/>
          <w:tab w:val="clear" w:pos="680"/>
          <w:tab w:val="left" w:pos="1843"/>
        </w:tabs>
        <w:ind w:left="170"/>
      </w:pPr>
    </w:p>
    <w:p w14:paraId="34B73F3B" w14:textId="77777777" w:rsidR="00F60807" w:rsidRPr="0064141F" w:rsidRDefault="00F60807" w:rsidP="00F60807">
      <w:pPr>
        <w:pStyle w:val="Subparagraaf"/>
      </w:pPr>
      <w:bookmarkStart w:id="21" w:name="_Toc494268544"/>
      <w:r w:rsidRPr="0064141F">
        <w:lastRenderedPageBreak/>
        <w:t>Verdeling van overige taken en verantwoordelijkheden</w:t>
      </w:r>
      <w:bookmarkEnd w:id="21"/>
    </w:p>
    <w:p w14:paraId="75019D43" w14:textId="77777777" w:rsidR="00F60807" w:rsidRPr="0064141F" w:rsidRDefault="00F60807" w:rsidP="00F60807">
      <w:pPr>
        <w:pStyle w:val="Broodtekst"/>
      </w:pPr>
    </w:p>
    <w:p w14:paraId="6382242D" w14:textId="6EF2ED01" w:rsidR="001D0A60" w:rsidRPr="001D0A60" w:rsidRDefault="001D0A60" w:rsidP="001D0A60">
      <w:pPr>
        <w:pStyle w:val="Broodtekst"/>
        <w:rPr>
          <w:i/>
          <w:szCs w:val="24"/>
        </w:rPr>
      </w:pPr>
      <w:r w:rsidRPr="001D0A60">
        <w:rPr>
          <w:i/>
          <w:szCs w:val="24"/>
        </w:rPr>
        <w:t>Peilbeheer</w:t>
      </w:r>
    </w:p>
    <w:p w14:paraId="542C962F" w14:textId="3BAC7E9D" w:rsidR="001D0A60" w:rsidRPr="001D0A60" w:rsidRDefault="001D0A60" w:rsidP="001D0A60">
      <w:pPr>
        <w:pStyle w:val="Broodtekst"/>
        <w:rPr>
          <w:iCs/>
          <w:szCs w:val="24"/>
        </w:rPr>
      </w:pPr>
      <w:r w:rsidRPr="001D0A60">
        <w:rPr>
          <w:i/>
        </w:rPr>
        <w:t>De</w:t>
      </w:r>
      <w:r w:rsidRPr="001D0A60">
        <w:rPr>
          <w:iCs/>
          <w:szCs w:val="24"/>
        </w:rPr>
        <w:t xml:space="preserve"> tactisch peilbeheerder (RWS-MN district Noord) en de operationeel peilbeheerder (RWS-VWM-CMIJ) voeren het peilbeheer uit. Het tactisch beheer heeft als doel het in het peilbesluit vastgelegde peilbeheer te realiseren. Het operationeel peilbeheer wordt uitgevoerd door RWS VWM-bediening. De Centrale Meldpost IJsselmeergebied (CMIJ) stuurt dit centraal aan voor het IJsselmeergebied. Zij zijn verantwoordelijk voor de uitvoering van het peilbeheer in het IJsselmeergebied en het aansturen van de sluismeesters van de sluizen met spui-opdrachten.</w:t>
      </w:r>
    </w:p>
    <w:p w14:paraId="28D09F3D" w14:textId="77777777" w:rsidR="001D0A60" w:rsidRDefault="001D0A60" w:rsidP="001B6EFB">
      <w:pPr>
        <w:pStyle w:val="Broodtekst"/>
        <w:rPr>
          <w:i/>
          <w:szCs w:val="24"/>
        </w:rPr>
      </w:pPr>
    </w:p>
    <w:p w14:paraId="3CC2D506" w14:textId="12C19DD5" w:rsidR="001B6EFB" w:rsidRPr="0064141F" w:rsidRDefault="001B6EFB" w:rsidP="001B6EFB">
      <w:pPr>
        <w:pStyle w:val="Broodtekst"/>
        <w:rPr>
          <w:i/>
          <w:szCs w:val="24"/>
        </w:rPr>
      </w:pPr>
      <w:proofErr w:type="spellStart"/>
      <w:r w:rsidRPr="0064141F">
        <w:rPr>
          <w:i/>
          <w:szCs w:val="24"/>
        </w:rPr>
        <w:t>Levvel</w:t>
      </w:r>
      <w:proofErr w:type="spellEnd"/>
      <w:r w:rsidRPr="0064141F">
        <w:rPr>
          <w:i/>
          <w:szCs w:val="24"/>
        </w:rPr>
        <w:t xml:space="preserve"> (aannemerscombinatie Afsluitdijk)</w:t>
      </w:r>
    </w:p>
    <w:p w14:paraId="1DA2F835" w14:textId="03A3305A" w:rsidR="00F4568D" w:rsidRPr="007C489D" w:rsidRDefault="001B6EFB" w:rsidP="00F4568D">
      <w:pPr>
        <w:pStyle w:val="Broodtekst"/>
        <w:rPr>
          <w:iCs/>
          <w:szCs w:val="24"/>
        </w:rPr>
      </w:pPr>
      <w:r w:rsidRPr="007C489D">
        <w:rPr>
          <w:iCs/>
          <w:szCs w:val="24"/>
        </w:rPr>
        <w:t>Levvel is verantwoordelijk voor de uitvoering van werkzaamheden aan de Afsluitdijk, waaronder de aanleg van nieuwe spuisluizen en pompen bij Den Oever</w:t>
      </w:r>
      <w:r w:rsidR="0005094D">
        <w:rPr>
          <w:iCs/>
          <w:szCs w:val="24"/>
        </w:rPr>
        <w:t>, en het uitvoeren van levensverlengend onderhoud aan de bestaande spuimiddelen</w:t>
      </w:r>
      <w:r w:rsidRPr="007C489D">
        <w:rPr>
          <w:iCs/>
          <w:szCs w:val="24"/>
        </w:rPr>
        <w:t xml:space="preserve">. Deze werkzaamheden vinden deels gelijktijdig en binnen hetzelfde geografische gebied plaats als het visonderzoek. </w:t>
      </w:r>
      <w:r w:rsidR="00B72738" w:rsidRPr="007C489D">
        <w:rPr>
          <w:iCs/>
          <w:szCs w:val="24"/>
        </w:rPr>
        <w:t xml:space="preserve">De werkzaamheden moeten </w:t>
      </w:r>
      <w:r w:rsidR="009C21B9">
        <w:rPr>
          <w:iCs/>
          <w:szCs w:val="24"/>
        </w:rPr>
        <w:t xml:space="preserve">vooraf </w:t>
      </w:r>
      <w:r w:rsidR="00B72738" w:rsidRPr="007C489D">
        <w:rPr>
          <w:iCs/>
          <w:szCs w:val="24"/>
        </w:rPr>
        <w:t xml:space="preserve">bij </w:t>
      </w:r>
      <w:proofErr w:type="spellStart"/>
      <w:r w:rsidR="00B72738" w:rsidRPr="007C489D">
        <w:rPr>
          <w:iCs/>
          <w:szCs w:val="24"/>
        </w:rPr>
        <w:t>Le</w:t>
      </w:r>
      <w:r w:rsidR="00A11A17">
        <w:rPr>
          <w:iCs/>
          <w:szCs w:val="24"/>
        </w:rPr>
        <w:t>v</w:t>
      </w:r>
      <w:r w:rsidR="00B72738" w:rsidRPr="007C489D">
        <w:rPr>
          <w:iCs/>
          <w:szCs w:val="24"/>
        </w:rPr>
        <w:t>vel</w:t>
      </w:r>
      <w:proofErr w:type="spellEnd"/>
      <w:r w:rsidR="00B72738" w:rsidRPr="007C489D">
        <w:rPr>
          <w:iCs/>
          <w:szCs w:val="24"/>
        </w:rPr>
        <w:t xml:space="preserve"> gemeld worden</w:t>
      </w:r>
      <w:r w:rsidR="0005094D">
        <w:rPr>
          <w:iCs/>
          <w:szCs w:val="24"/>
        </w:rPr>
        <w:t xml:space="preserve"> en bij de aannemer die het LVO uitvoer</w:t>
      </w:r>
      <w:r w:rsidR="00F4568D">
        <w:rPr>
          <w:iCs/>
          <w:szCs w:val="24"/>
        </w:rPr>
        <w:t>t</w:t>
      </w:r>
      <w:r w:rsidR="00B72738" w:rsidRPr="007C489D">
        <w:rPr>
          <w:iCs/>
          <w:szCs w:val="24"/>
        </w:rPr>
        <w:t>.</w:t>
      </w:r>
      <w:r w:rsidR="00F4568D">
        <w:rPr>
          <w:iCs/>
          <w:szCs w:val="24"/>
        </w:rPr>
        <w:t xml:space="preserve"> </w:t>
      </w:r>
      <w:proofErr w:type="spellStart"/>
      <w:r w:rsidR="009C21B9">
        <w:rPr>
          <w:iCs/>
          <w:szCs w:val="24"/>
        </w:rPr>
        <w:t>Levvel</w:t>
      </w:r>
      <w:proofErr w:type="spellEnd"/>
      <w:r w:rsidR="009C21B9">
        <w:rPr>
          <w:iCs/>
          <w:szCs w:val="24"/>
        </w:rPr>
        <w:t xml:space="preserve"> en de LVO aannemer kunnen op deze manier  invulling geven aan hun coördinatieverplichting. </w:t>
      </w:r>
      <w:r w:rsidR="00F4568D">
        <w:rPr>
          <w:iCs/>
          <w:szCs w:val="24"/>
        </w:rPr>
        <w:t>De aannemer van het LVO contract is nog niet bekend.</w:t>
      </w:r>
    </w:p>
    <w:p w14:paraId="197321FF" w14:textId="1018D888" w:rsidR="00B72738" w:rsidRPr="007C489D" w:rsidRDefault="00B72738" w:rsidP="00B72738">
      <w:pPr>
        <w:pStyle w:val="Broodtekst"/>
        <w:rPr>
          <w:iCs/>
          <w:szCs w:val="24"/>
        </w:rPr>
      </w:pPr>
    </w:p>
    <w:p w14:paraId="70EBECCE" w14:textId="629016EF" w:rsidR="001B6EFB" w:rsidRPr="0064141F" w:rsidRDefault="001B6EFB" w:rsidP="001B6EFB">
      <w:pPr>
        <w:pStyle w:val="Broodtekst"/>
        <w:rPr>
          <w:i/>
          <w:szCs w:val="24"/>
        </w:rPr>
      </w:pPr>
    </w:p>
    <w:p w14:paraId="29DBFE57" w14:textId="14D11397" w:rsidR="00B72738" w:rsidRPr="000119D2" w:rsidRDefault="00B72738" w:rsidP="001B6EFB">
      <w:pPr>
        <w:pStyle w:val="Broodtekst"/>
        <w:rPr>
          <w:i/>
          <w:iCs/>
          <w:szCs w:val="24"/>
        </w:rPr>
      </w:pPr>
      <w:r w:rsidRPr="000119D2">
        <w:rPr>
          <w:i/>
          <w:iCs/>
        </w:rPr>
        <w:t>Wageningen Marine Research</w:t>
      </w:r>
    </w:p>
    <w:p w14:paraId="25E88B61" w14:textId="429278C8" w:rsidR="001B6EFB" w:rsidRPr="007C489D" w:rsidRDefault="007C489D" w:rsidP="001B6EFB">
      <w:pPr>
        <w:pStyle w:val="Broodtekst"/>
        <w:rPr>
          <w:iCs/>
          <w:szCs w:val="24"/>
        </w:rPr>
      </w:pPr>
      <w:r w:rsidRPr="007C489D">
        <w:rPr>
          <w:iCs/>
          <w:szCs w:val="24"/>
        </w:rPr>
        <w:t xml:space="preserve">WMR voert geen fysieke werkzaamheden uit. </w:t>
      </w:r>
      <w:r w:rsidR="001B6EFB" w:rsidRPr="007C489D">
        <w:rPr>
          <w:iCs/>
          <w:szCs w:val="24"/>
        </w:rPr>
        <w:t xml:space="preserve">WMR is als inhoudelijk adviseur betrokken bij het project en maakt deel uit van de begeleidingsgroep. De organisatie levert expertise op het gebied van visecologie, meetmethoden en dataverwerking. </w:t>
      </w:r>
    </w:p>
    <w:p w14:paraId="0D6D0ACF" w14:textId="77777777" w:rsidR="001B6EFB" w:rsidRPr="0064141F" w:rsidRDefault="001B6EFB" w:rsidP="001B6EFB">
      <w:pPr>
        <w:pStyle w:val="Broodtekst"/>
        <w:rPr>
          <w:i/>
          <w:szCs w:val="24"/>
        </w:rPr>
      </w:pPr>
    </w:p>
    <w:p w14:paraId="6537DB7B" w14:textId="6A59ADCA" w:rsidR="001B6EFB" w:rsidRPr="0064141F" w:rsidRDefault="001B6EFB" w:rsidP="001B6EFB">
      <w:pPr>
        <w:pStyle w:val="Broodtekst"/>
        <w:rPr>
          <w:i/>
          <w:szCs w:val="24"/>
        </w:rPr>
      </w:pPr>
      <w:r w:rsidRPr="0064141F">
        <w:rPr>
          <w:i/>
          <w:szCs w:val="24"/>
        </w:rPr>
        <w:t>Staatsbosbeheer</w:t>
      </w:r>
    </w:p>
    <w:p w14:paraId="2AEBF652" w14:textId="7177A6F2" w:rsidR="001B6EFB" w:rsidRPr="00F4568D" w:rsidRDefault="001B6EFB" w:rsidP="001B6EFB">
      <w:pPr>
        <w:pStyle w:val="Broodtekst"/>
        <w:rPr>
          <w:iCs/>
          <w:szCs w:val="24"/>
        </w:rPr>
      </w:pPr>
      <w:r w:rsidRPr="00F4568D">
        <w:rPr>
          <w:iCs/>
          <w:szCs w:val="24"/>
        </w:rPr>
        <w:t xml:space="preserve">Staatsbosbeheer is betrokken bij het project als partner in de Programmatische Aanpak Grote Wateren. De organisatie levert </w:t>
      </w:r>
      <w:r w:rsidR="00BF2F43" w:rsidRPr="00F4568D">
        <w:rPr>
          <w:iCs/>
          <w:szCs w:val="24"/>
        </w:rPr>
        <w:t xml:space="preserve">advies in het project. </w:t>
      </w:r>
    </w:p>
    <w:p w14:paraId="69FCA432" w14:textId="77777777" w:rsidR="00280A45" w:rsidRPr="0064141F" w:rsidRDefault="00280A45" w:rsidP="001B6EFB">
      <w:pPr>
        <w:pStyle w:val="Broodtekst"/>
        <w:rPr>
          <w:i/>
          <w:szCs w:val="24"/>
        </w:rPr>
      </w:pPr>
    </w:p>
    <w:p w14:paraId="39556C33" w14:textId="1BC4DA6F" w:rsidR="001B6EFB" w:rsidRPr="0064141F" w:rsidRDefault="001B6EFB" w:rsidP="001B6EFB">
      <w:pPr>
        <w:pStyle w:val="Broodtekst"/>
        <w:rPr>
          <w:i/>
          <w:szCs w:val="24"/>
        </w:rPr>
      </w:pPr>
      <w:r w:rsidRPr="0064141F">
        <w:rPr>
          <w:i/>
          <w:szCs w:val="24"/>
        </w:rPr>
        <w:t>Rijksdienst voor Ondernemend Nederland (RVO)</w:t>
      </w:r>
    </w:p>
    <w:p w14:paraId="55EE2EDF" w14:textId="795B2B74" w:rsidR="00D554E8" w:rsidRPr="00F4568D" w:rsidRDefault="001B6EFB" w:rsidP="001B6EFB">
      <w:pPr>
        <w:pStyle w:val="Huisstijl-Colofon"/>
        <w:rPr>
          <w:iCs/>
        </w:rPr>
      </w:pPr>
      <w:r w:rsidRPr="00F4568D">
        <w:rPr>
          <w:iCs/>
        </w:rPr>
        <w:t xml:space="preserve">RVO is betrokken als partner </w:t>
      </w:r>
      <w:r w:rsidR="00BF2F43" w:rsidRPr="00F4568D">
        <w:rPr>
          <w:iCs/>
        </w:rPr>
        <w:t xml:space="preserve">in de Programmatische Aanpak Grote Wateren en levert ecologisch advies </w:t>
      </w:r>
      <w:r w:rsidRPr="00F4568D">
        <w:rPr>
          <w:iCs/>
        </w:rPr>
        <w:t>project.</w:t>
      </w:r>
    </w:p>
    <w:p w14:paraId="6489290A" w14:textId="77777777" w:rsidR="00F60807" w:rsidRPr="0064141F" w:rsidRDefault="00F60807" w:rsidP="00F60807">
      <w:pPr>
        <w:pStyle w:val="Paragraaf"/>
      </w:pPr>
      <w:bookmarkStart w:id="22" w:name="_Toc494268545"/>
      <w:bookmarkStart w:id="23" w:name="_Toc215828912"/>
      <w:r w:rsidRPr="0064141F">
        <w:t>Planning van de werkzaamheden</w:t>
      </w:r>
      <w:bookmarkEnd w:id="22"/>
      <w:bookmarkEnd w:id="23"/>
    </w:p>
    <w:p w14:paraId="7CF84DE7" w14:textId="77777777" w:rsidR="00B10A68" w:rsidRPr="0064141F" w:rsidRDefault="00B10A68" w:rsidP="00F60807">
      <w:pPr>
        <w:pStyle w:val="Broodtekst"/>
      </w:pPr>
    </w:p>
    <w:tbl>
      <w:tblPr>
        <w:tblW w:w="0" w:type="auto"/>
        <w:tblCellMar>
          <w:left w:w="0" w:type="dxa"/>
          <w:right w:w="0" w:type="dxa"/>
        </w:tblCellMar>
        <w:tblLook w:val="00A0" w:firstRow="1" w:lastRow="0" w:firstColumn="1" w:lastColumn="0" w:noHBand="0" w:noVBand="0"/>
      </w:tblPr>
      <w:tblGrid>
        <w:gridCol w:w="4253"/>
        <w:gridCol w:w="3456"/>
      </w:tblGrid>
      <w:tr w:rsidR="0064141F" w:rsidRPr="0064141F" w14:paraId="08F885BD" w14:textId="77777777" w:rsidTr="009E0A55">
        <w:tc>
          <w:tcPr>
            <w:tcW w:w="4253" w:type="dxa"/>
          </w:tcPr>
          <w:p w14:paraId="5CD19EFC" w14:textId="77777777" w:rsidR="00B10A68" w:rsidRPr="0064141F" w:rsidRDefault="00B10A68" w:rsidP="00336A00">
            <w:pPr>
              <w:pStyle w:val="Broodtekst"/>
            </w:pPr>
            <w:r w:rsidRPr="0064141F">
              <w:t>Beoogde datum aanvang werkzaamheden</w:t>
            </w:r>
            <w:r w:rsidR="00BE4665" w:rsidRPr="0064141F">
              <w:t xml:space="preserve"> op bouwlocatie/in areaal</w:t>
            </w:r>
          </w:p>
        </w:tc>
        <w:tc>
          <w:tcPr>
            <w:tcW w:w="3456" w:type="dxa"/>
          </w:tcPr>
          <w:sdt>
            <w:sdtPr>
              <w:rPr>
                <w:i/>
              </w:rPr>
              <w:id w:val="-84462178"/>
              <w:placeholder>
                <w:docPart w:val="DefaultPlaceholder_1082065160"/>
              </w:placeholder>
              <w:date w:fullDate="2026-09-01T00:00:00Z">
                <w:dateFormat w:val="d-M-yyyy"/>
                <w:lid w:val="nl-NL"/>
                <w:storeMappedDataAs w:val="dateTime"/>
                <w:calendar w:val="gregorian"/>
              </w:date>
            </w:sdtPr>
            <w:sdtEndPr/>
            <w:sdtContent>
              <w:p w14:paraId="70CD245A" w14:textId="18B01DEB" w:rsidR="00B10A68" w:rsidRPr="0064141F" w:rsidRDefault="001D0A60" w:rsidP="00336A00">
                <w:pPr>
                  <w:pStyle w:val="Huisstijl-Colofon"/>
                  <w:rPr>
                    <w:i/>
                  </w:rPr>
                </w:pPr>
                <w:r>
                  <w:rPr>
                    <w:i/>
                  </w:rPr>
                  <w:t>1-9-2026</w:t>
                </w:r>
              </w:p>
            </w:sdtContent>
          </w:sdt>
        </w:tc>
      </w:tr>
      <w:tr w:rsidR="0064141F" w:rsidRPr="0064141F" w14:paraId="5AEFE5A9" w14:textId="77777777" w:rsidTr="009E0A55">
        <w:tc>
          <w:tcPr>
            <w:tcW w:w="4253" w:type="dxa"/>
          </w:tcPr>
          <w:p w14:paraId="412F4CA5" w14:textId="77777777" w:rsidR="00B10A68" w:rsidRPr="0064141F" w:rsidRDefault="00B10A68" w:rsidP="00336A00">
            <w:pPr>
              <w:pStyle w:val="Broodtekst"/>
            </w:pPr>
            <w:r w:rsidRPr="0064141F">
              <w:t>Beoogde datum einde werkzaamheden</w:t>
            </w:r>
          </w:p>
        </w:tc>
        <w:tc>
          <w:tcPr>
            <w:tcW w:w="3456" w:type="dxa"/>
          </w:tcPr>
          <w:sdt>
            <w:sdtPr>
              <w:id w:val="863016642"/>
              <w:placeholder>
                <w:docPart w:val="DefaultPlaceholder_1082065160"/>
              </w:placeholder>
              <w:date w:fullDate="2027-09-01T00:00:00Z">
                <w:dateFormat w:val="d-M-yyyy"/>
                <w:lid w:val="nl-NL"/>
                <w:storeMappedDataAs w:val="dateTime"/>
                <w:calendar w:val="gregorian"/>
              </w:date>
            </w:sdtPr>
            <w:sdtEndPr/>
            <w:sdtContent>
              <w:p w14:paraId="4E9C3D7E" w14:textId="4B2B9B5C" w:rsidR="00B10A68" w:rsidRPr="0064141F" w:rsidRDefault="001D0A60" w:rsidP="00336A00">
                <w:pPr>
                  <w:pStyle w:val="Huisstijl-Colofon"/>
                </w:pPr>
                <w:r>
                  <w:t>1-9-2027</w:t>
                </w:r>
              </w:p>
            </w:sdtContent>
          </w:sdt>
        </w:tc>
      </w:tr>
      <w:tr w:rsidR="0064141F" w:rsidRPr="0064141F" w14:paraId="7F0ABD80" w14:textId="77777777" w:rsidTr="009E0A55">
        <w:tc>
          <w:tcPr>
            <w:tcW w:w="4253" w:type="dxa"/>
          </w:tcPr>
          <w:p w14:paraId="404A6AE6" w14:textId="77777777" w:rsidR="00B10A68" w:rsidRPr="0064141F" w:rsidRDefault="00B10A68" w:rsidP="00336A00">
            <w:pPr>
              <w:pStyle w:val="Broodtekst"/>
            </w:pPr>
            <w:r w:rsidRPr="0064141F">
              <w:t>Beoogde uitvoeringsduur</w:t>
            </w:r>
          </w:p>
        </w:tc>
        <w:tc>
          <w:tcPr>
            <w:tcW w:w="3456" w:type="dxa"/>
          </w:tcPr>
          <w:sdt>
            <w:sdtPr>
              <w:rPr>
                <w:i/>
              </w:rPr>
              <w:id w:val="-556705722"/>
              <w:placeholder>
                <w:docPart w:val="DefaultPlaceholder_1082065158"/>
              </w:placeholder>
              <w:text/>
            </w:sdtPr>
            <w:sdtEndPr/>
            <w:sdtContent>
              <w:p w14:paraId="01F3BF9E" w14:textId="0CE66D5D" w:rsidR="00B10A68" w:rsidRPr="0064141F" w:rsidRDefault="001D0A60" w:rsidP="00336A00">
                <w:pPr>
                  <w:pStyle w:val="Huisstijl-Colofon"/>
                  <w:rPr>
                    <w:i/>
                  </w:rPr>
                </w:pPr>
                <w:r>
                  <w:rPr>
                    <w:i/>
                  </w:rPr>
                  <w:t>12 maanden</w:t>
                </w:r>
              </w:p>
            </w:sdtContent>
          </w:sdt>
        </w:tc>
      </w:tr>
    </w:tbl>
    <w:p w14:paraId="23F6D2CB" w14:textId="77777777" w:rsidR="00B10A68" w:rsidRPr="0064141F" w:rsidRDefault="00B10A68" w:rsidP="00F60807">
      <w:pPr>
        <w:pStyle w:val="Broodtekst"/>
      </w:pPr>
    </w:p>
    <w:p w14:paraId="4F018252" w14:textId="77777777" w:rsidR="00F60807" w:rsidRPr="0064141F" w:rsidRDefault="00F60807" w:rsidP="00F60807">
      <w:pPr>
        <w:pStyle w:val="Broodtekst"/>
        <w:tabs>
          <w:tab w:val="clear" w:pos="227"/>
          <w:tab w:val="clear" w:pos="454"/>
          <w:tab w:val="clear" w:pos="680"/>
          <w:tab w:val="left" w:pos="3828"/>
        </w:tabs>
      </w:pPr>
    </w:p>
    <w:p w14:paraId="07F1760F" w14:textId="77777777" w:rsidR="00F60807" w:rsidRPr="0064141F" w:rsidRDefault="00F60807" w:rsidP="00F60807">
      <w:pPr>
        <w:pStyle w:val="Broodtekst"/>
      </w:pPr>
    </w:p>
    <w:p w14:paraId="554AD100" w14:textId="77777777" w:rsidR="00F60807" w:rsidRPr="0064141F" w:rsidRDefault="00F60807" w:rsidP="00F60807">
      <w:pPr>
        <w:pStyle w:val="HoofdstukGenummerd"/>
      </w:pPr>
      <w:bookmarkStart w:id="24" w:name="_Toc494268546"/>
      <w:bookmarkStart w:id="25" w:name="_Toc215828913"/>
      <w:r>
        <w:lastRenderedPageBreak/>
        <w:t>Maatregelen</w:t>
      </w:r>
      <w:bookmarkEnd w:id="24"/>
      <w:bookmarkEnd w:id="25"/>
    </w:p>
    <w:p w14:paraId="3240C5A4" w14:textId="77777777" w:rsidR="00F60807" w:rsidRPr="0064141F" w:rsidRDefault="00F60807" w:rsidP="00F60807">
      <w:pPr>
        <w:pStyle w:val="Broodtekst"/>
      </w:pPr>
      <w:r w:rsidRPr="0064141F">
        <w:t xml:space="preserve">In dit hoofdstuk </w:t>
      </w:r>
      <w:r w:rsidR="001C4503" w:rsidRPr="0064141F">
        <w:t>worden de</w:t>
      </w:r>
      <w:r w:rsidRPr="0064141F">
        <w:t xml:space="preserve"> maatregelen</w:t>
      </w:r>
      <w:r w:rsidR="001C4503" w:rsidRPr="0064141F">
        <w:t xml:space="preserve"> beschreven waarmee de </w:t>
      </w:r>
      <w:r w:rsidR="00DA143E" w:rsidRPr="0064141F">
        <w:t>geïd</w:t>
      </w:r>
      <w:r w:rsidR="00C40EF9" w:rsidRPr="0064141F">
        <w:t>entificeerde risico’s (bijlage B</w:t>
      </w:r>
      <w:r w:rsidR="00DA143E" w:rsidRPr="0064141F">
        <w:t>)</w:t>
      </w:r>
      <w:r w:rsidR="001C4503" w:rsidRPr="0064141F">
        <w:t xml:space="preserve"> worden gemitigeerd (gereduceerd). </w:t>
      </w:r>
      <w:r w:rsidR="00F6223E" w:rsidRPr="0064141F">
        <w:t xml:space="preserve">Hoewel het hele IVP een dynamisch document is, en geactualiseerd wordt zodra de werkzaamheden daartoe aanleiding geven, geldt dit zeker voor dit hoofdstuk.  </w:t>
      </w:r>
    </w:p>
    <w:p w14:paraId="43AD2776" w14:textId="77777777" w:rsidR="00267AFA" w:rsidRDefault="00267AFA" w:rsidP="00267AFA">
      <w:pPr>
        <w:pStyle w:val="Broodtekst"/>
      </w:pPr>
    </w:p>
    <w:p w14:paraId="1F7420CE" w14:textId="0388D17C" w:rsidR="00267AFA" w:rsidRPr="00EE33AF" w:rsidRDefault="00267AFA" w:rsidP="00267AFA">
      <w:pPr>
        <w:pStyle w:val="Broodtekst"/>
      </w:pPr>
      <w:r>
        <w:t>Het werken op en nabij het sluis- en spuicomplex is risicovol. De opdrachtnemer dient voor de uitvoering van de werkzaamheden een uitvoeringsprotocol op te stellen. Het uitvoeringsprotocol dient ook in te gaan op het veilig uitvoeren van de werkzaamheden en de veiligheidsbeheersmaatregelen die getroffen moeten worden.</w:t>
      </w:r>
    </w:p>
    <w:p w14:paraId="79EAF9D8" w14:textId="77777777" w:rsidR="00F6223E" w:rsidRPr="0064141F" w:rsidRDefault="00F6223E" w:rsidP="00F60807">
      <w:pPr>
        <w:pStyle w:val="Broodtekst"/>
      </w:pPr>
    </w:p>
    <w:p w14:paraId="27CB638E" w14:textId="6420B228" w:rsidR="0059597E" w:rsidRPr="0064141F" w:rsidRDefault="0059597E" w:rsidP="002949E0">
      <w:pPr>
        <w:pStyle w:val="Subparagraaf"/>
      </w:pPr>
      <w:r w:rsidRPr="0064141F">
        <w:t>Werken op en nabij water</w:t>
      </w:r>
    </w:p>
    <w:p w14:paraId="4A05ECB8" w14:textId="50450CCC" w:rsidR="0059597E" w:rsidRDefault="00D670A7" w:rsidP="008A70AE">
      <w:pPr>
        <w:pStyle w:val="Broodtekst"/>
      </w:pPr>
      <w:r w:rsidRPr="00EE33AF">
        <w:t xml:space="preserve">Bij het werken op </w:t>
      </w:r>
      <w:r w:rsidR="00F4568D">
        <w:t xml:space="preserve">en nabij </w:t>
      </w:r>
      <w:r w:rsidRPr="00EE33AF">
        <w:t>het comp</w:t>
      </w:r>
      <w:r w:rsidR="007C489D">
        <w:t>l</w:t>
      </w:r>
      <w:r w:rsidRPr="00EE33AF">
        <w:t>ex is er een v</w:t>
      </w:r>
      <w:r w:rsidR="0059597E" w:rsidRPr="00EE33AF">
        <w:t>erhoogd risico op verdrinking</w:t>
      </w:r>
      <w:r w:rsidR="00C557D9" w:rsidRPr="00EE33AF">
        <w:t xml:space="preserve"> door het te water raken. Personen kunnen te water raken </w:t>
      </w:r>
      <w:r w:rsidR="00FD2702" w:rsidRPr="00EE33AF">
        <w:t xml:space="preserve">door een val van het complex of </w:t>
      </w:r>
      <w:r w:rsidR="008A70AE" w:rsidRPr="00EE33AF">
        <w:t xml:space="preserve">als gevolg van </w:t>
      </w:r>
      <w:r w:rsidR="0059597E" w:rsidRPr="00EE33AF">
        <w:t>instabiliteit van vaartuigen.</w:t>
      </w:r>
      <w:r w:rsidR="008A70AE" w:rsidRPr="00EE33AF">
        <w:t xml:space="preserve"> Weersomstandigheden en </w:t>
      </w:r>
      <w:r w:rsidR="0028092D" w:rsidRPr="00EE33AF">
        <w:t>s</w:t>
      </w:r>
      <w:r w:rsidR="0059597E" w:rsidRPr="00EE33AF">
        <w:t>tromingscondities</w:t>
      </w:r>
      <w:r w:rsidR="0028092D" w:rsidRPr="00EE33AF">
        <w:t xml:space="preserve"> kunnen de kans vergroten.</w:t>
      </w:r>
      <w:r w:rsidR="00115B0D" w:rsidRPr="00EE33AF">
        <w:t xml:space="preserve"> </w:t>
      </w:r>
    </w:p>
    <w:p w14:paraId="3846DB35" w14:textId="77777777" w:rsidR="007C489D" w:rsidRDefault="007C489D" w:rsidP="008A70AE">
      <w:pPr>
        <w:pStyle w:val="Broodtekst"/>
      </w:pPr>
    </w:p>
    <w:p w14:paraId="69C6B6C5" w14:textId="4055A3BD" w:rsidR="007C489D" w:rsidRDefault="007C489D" w:rsidP="008A70AE">
      <w:pPr>
        <w:pStyle w:val="Broodtekst"/>
      </w:pPr>
      <w:r>
        <w:t xml:space="preserve">Het te water raken nabij het spuivoorzieningen of inlaten </w:t>
      </w:r>
      <w:r w:rsidR="00A11A17">
        <w:t>is</w:t>
      </w:r>
      <w:r>
        <w:t xml:space="preserve"> zeer risicovol. In de winterperiode </w:t>
      </w:r>
      <w:r w:rsidR="00267AFA">
        <w:t>is onderkoeling een aanvullend risico.</w:t>
      </w:r>
    </w:p>
    <w:p w14:paraId="09ED02D0" w14:textId="77777777" w:rsidR="00BF6E28" w:rsidRDefault="00BF6E28" w:rsidP="008A70AE">
      <w:pPr>
        <w:pStyle w:val="Broodtekst"/>
      </w:pPr>
    </w:p>
    <w:p w14:paraId="40F682D0" w14:textId="28146965" w:rsidR="00BF6E28" w:rsidRDefault="00BF6E28" w:rsidP="008A70AE">
      <w:pPr>
        <w:pStyle w:val="Broodtekst"/>
      </w:pPr>
      <w:r>
        <w:t xml:space="preserve">Als er werkzaamheden op het water uitgevoerd moeten worden, moet dit afgestemd worden met de sluisbeheerder en </w:t>
      </w:r>
      <w:r w:rsidR="00F4568D">
        <w:t xml:space="preserve">de strategisch </w:t>
      </w:r>
      <w:r>
        <w:t>peilbeheerder. In het uitvoeringsprotocol moet beschreven staan op welke wijze de afstemming plaats vindt en op welke wijze toestemming verkregen wordt.</w:t>
      </w:r>
    </w:p>
    <w:p w14:paraId="155D1FCD" w14:textId="77777777" w:rsidR="00C33ABB" w:rsidRPr="0064141F" w:rsidRDefault="00C33ABB" w:rsidP="008A70AE">
      <w:pPr>
        <w:pStyle w:val="Broodtekst"/>
        <w:rPr>
          <w:i/>
        </w:rPr>
      </w:pPr>
    </w:p>
    <w:p w14:paraId="140A243E" w14:textId="44F28D00" w:rsidR="00C33ABB" w:rsidRPr="0064141F" w:rsidRDefault="00C33ABB" w:rsidP="002949E0">
      <w:pPr>
        <w:pStyle w:val="Subparagraaf"/>
      </w:pPr>
      <w:r w:rsidRPr="0064141F">
        <w:t>Werken nabij de vispassage</w:t>
      </w:r>
    </w:p>
    <w:p w14:paraId="13DD3EB4" w14:textId="4BFA0FCE" w:rsidR="00C33ABB" w:rsidRDefault="00C33ABB" w:rsidP="008A70AE">
      <w:pPr>
        <w:pStyle w:val="Broodtekst"/>
      </w:pPr>
      <w:r w:rsidRPr="00EE33AF">
        <w:t xml:space="preserve">Werkzaamheden bij de vispassage vinden nabij </w:t>
      </w:r>
      <w:r w:rsidR="00F409D5">
        <w:t xml:space="preserve">en in </w:t>
      </w:r>
      <w:r w:rsidRPr="00EE33AF">
        <w:t xml:space="preserve">het water plaats. De locaties zijn lastig te bereiken. </w:t>
      </w:r>
      <w:r w:rsidR="00267AFA">
        <w:t>Er kunnen aanvullende maatregelen nodig zijn om de locatie veilig te bereiken.</w:t>
      </w:r>
    </w:p>
    <w:p w14:paraId="465A1278" w14:textId="77777777" w:rsidR="00F4568D" w:rsidRDefault="00F4568D" w:rsidP="008A70AE">
      <w:pPr>
        <w:pStyle w:val="Broodtekst"/>
      </w:pPr>
    </w:p>
    <w:p w14:paraId="138A4A15" w14:textId="2D85924B" w:rsidR="00F4568D" w:rsidRDefault="00F4568D" w:rsidP="00F4568D">
      <w:pPr>
        <w:pStyle w:val="Subparagraaf"/>
      </w:pPr>
      <w:r>
        <w:t>Realiseren van waarnemingen onder water.</w:t>
      </w:r>
    </w:p>
    <w:p w14:paraId="52AAC75D" w14:textId="1D59F370" w:rsidR="00F4568D" w:rsidRPr="00EE33AF" w:rsidRDefault="00F4568D" w:rsidP="008A70AE">
      <w:pPr>
        <w:pStyle w:val="Broodtekst"/>
      </w:pPr>
      <w:r>
        <w:t xml:space="preserve">Voor het onderzoek kan het noodzakelijk zijn om waarnemingen onder water uit te voeren. Deze waarnemingen kunnen </w:t>
      </w:r>
      <w:r w:rsidR="000119D2">
        <w:t xml:space="preserve">geregistreerd </w:t>
      </w:r>
      <w:r>
        <w:t>worden door camera’s die onder het wateroppervlakte geplaatst moeten worden. Het plaatsen van de camera kan risicovol zijn. Als de camera’s door duikwerkzaamheden geplaatst moeten worden, dient eerst andere alternatieven beschouw</w:t>
      </w:r>
      <w:r w:rsidR="00640CD3">
        <w:t>d</w:t>
      </w:r>
      <w:r>
        <w:t xml:space="preserve"> te worden. </w:t>
      </w:r>
      <w:r w:rsidR="00BF17C1">
        <w:t xml:space="preserve">De afweging om een duiker in te zetten voor werkzaamheden staat beschreven in het RWS Kader – veilige werken onder water. </w:t>
      </w:r>
    </w:p>
    <w:p w14:paraId="2C19E49F" w14:textId="77777777" w:rsidR="0028092D" w:rsidRPr="0064141F" w:rsidRDefault="0028092D" w:rsidP="008A70AE">
      <w:pPr>
        <w:pStyle w:val="Broodtekst"/>
        <w:rPr>
          <w:i/>
        </w:rPr>
      </w:pPr>
    </w:p>
    <w:p w14:paraId="4F8BC07B" w14:textId="3CC604A1" w:rsidR="0028092D" w:rsidRPr="0064141F" w:rsidRDefault="0028092D" w:rsidP="002949E0">
      <w:pPr>
        <w:pStyle w:val="Subparagraaf"/>
      </w:pPr>
      <w:r w:rsidRPr="0064141F">
        <w:t xml:space="preserve">Onbekende aanwezigheid op </w:t>
      </w:r>
      <w:r w:rsidR="00C33ABB" w:rsidRPr="0064141F">
        <w:t xml:space="preserve">of rondom </w:t>
      </w:r>
      <w:r w:rsidRPr="0064141F">
        <w:t>het complex</w:t>
      </w:r>
    </w:p>
    <w:p w14:paraId="56487E42" w14:textId="77777777" w:rsidR="00C33ABB" w:rsidRPr="00EE33AF" w:rsidRDefault="005530A2" w:rsidP="008A70AE">
      <w:pPr>
        <w:pStyle w:val="Broodtekst"/>
      </w:pPr>
      <w:r w:rsidRPr="00EE33AF">
        <w:t>Werkzaamhe</w:t>
      </w:r>
      <w:r w:rsidR="006B4BED" w:rsidRPr="00EE33AF">
        <w:t xml:space="preserve">den op </w:t>
      </w:r>
      <w:r w:rsidR="002C0486" w:rsidRPr="00EE33AF">
        <w:t>of in de nabijheid van het sluis- en stuwcomplex kunne</w:t>
      </w:r>
      <w:r w:rsidR="00601617" w:rsidRPr="00EE33AF">
        <w:t>n</w:t>
      </w:r>
      <w:r w:rsidR="002C0486" w:rsidRPr="00EE33AF">
        <w:t xml:space="preserve"> zeer risicovol zijn</w:t>
      </w:r>
      <w:r w:rsidR="00601617" w:rsidRPr="00EE33AF">
        <w:t xml:space="preserve">. </w:t>
      </w:r>
      <w:r w:rsidR="003854A9" w:rsidRPr="00EE33AF">
        <w:t xml:space="preserve">Dit geldt </w:t>
      </w:r>
      <w:r w:rsidR="0094414D" w:rsidRPr="00EE33AF">
        <w:t xml:space="preserve">bijvoorbeeld voor werkzaamheden aan of nabij het complex als er gespuid wordt. </w:t>
      </w:r>
    </w:p>
    <w:p w14:paraId="1C0B50F5" w14:textId="77777777" w:rsidR="00C33ABB" w:rsidRPr="0064141F" w:rsidRDefault="00C33ABB" w:rsidP="008A70AE">
      <w:pPr>
        <w:pStyle w:val="Broodtekst"/>
        <w:rPr>
          <w:i/>
        </w:rPr>
      </w:pPr>
    </w:p>
    <w:p w14:paraId="42C65212" w14:textId="4270ED8A" w:rsidR="00C33ABB" w:rsidRPr="00EE33AF" w:rsidRDefault="00BF6E28" w:rsidP="008A70AE">
      <w:pPr>
        <w:pStyle w:val="Broodtekst"/>
      </w:pPr>
      <w:bookmarkStart w:id="26" w:name="_Hlk215749702"/>
      <w:r>
        <w:t>De opdrachtnemer is verplicht om zijn aanwezigheid kenbaar te maken</w:t>
      </w:r>
      <w:r w:rsidR="001D0A60">
        <w:t xml:space="preserve">. </w:t>
      </w:r>
      <w:r w:rsidR="007525C8">
        <w:t xml:space="preserve">De opdrachtnemer werkt in het IVP en het uitvoeringsprotocol een werkwijze uit aan </w:t>
      </w:r>
      <w:r w:rsidR="007525C8">
        <w:lastRenderedPageBreak/>
        <w:t xml:space="preserve">welke personen de aanwezigheid kenbaar gemaakt wordt, de wijze waarop de aanwezigheid kenbaar gemaakt wordt en de wijze waarop er vooraf afstemming plaatsvindt. </w:t>
      </w:r>
      <w:bookmarkEnd w:id="26"/>
    </w:p>
    <w:p w14:paraId="6851A86E" w14:textId="77777777" w:rsidR="00C33ABB" w:rsidRPr="0064141F" w:rsidRDefault="00C33ABB" w:rsidP="008A70AE">
      <w:pPr>
        <w:pStyle w:val="Broodtekst"/>
        <w:rPr>
          <w:i/>
        </w:rPr>
      </w:pPr>
    </w:p>
    <w:p w14:paraId="5E89CE9A" w14:textId="02081209" w:rsidR="00C33ABB" w:rsidRPr="0064141F" w:rsidRDefault="00C33ABB" w:rsidP="002949E0">
      <w:pPr>
        <w:pStyle w:val="Subparagraaf"/>
      </w:pPr>
      <w:r w:rsidRPr="0064141F">
        <w:t>Werken in afgelegen gebied/ alleen werken</w:t>
      </w:r>
    </w:p>
    <w:p w14:paraId="04EB9490" w14:textId="4DDC1D24" w:rsidR="00C33ABB" w:rsidRPr="00EE33AF" w:rsidRDefault="00C33ABB" w:rsidP="008A70AE">
      <w:pPr>
        <w:pStyle w:val="Broodtekst"/>
      </w:pPr>
      <w:r w:rsidRPr="00EE33AF">
        <w:t xml:space="preserve">De opdrachtnemer dient maatregelen te nemen </w:t>
      </w:r>
      <w:r w:rsidR="00A11A17">
        <w:t>zo</w:t>
      </w:r>
      <w:r w:rsidRPr="00EE33AF">
        <w:t>dat een noodsituatie zich niet kan verergeren en dat hulpdiensten tijdig op locatie kunnen zijn. Alleen werken is niet toegestaan.</w:t>
      </w:r>
    </w:p>
    <w:p w14:paraId="1F607BD3" w14:textId="77777777" w:rsidR="000647DF" w:rsidRPr="0064141F" w:rsidRDefault="000647DF" w:rsidP="008A70AE">
      <w:pPr>
        <w:pStyle w:val="Broodtekst"/>
        <w:rPr>
          <w:i/>
        </w:rPr>
      </w:pPr>
    </w:p>
    <w:p w14:paraId="0BAC48A5" w14:textId="5F92CE65" w:rsidR="0059597E" w:rsidRPr="0064141F" w:rsidRDefault="0059597E" w:rsidP="002949E0">
      <w:pPr>
        <w:pStyle w:val="Subparagraaf"/>
      </w:pPr>
      <w:r w:rsidRPr="0064141F">
        <w:t>Samenloop met werkzaamheden aan de Afsluitdijk</w:t>
      </w:r>
    </w:p>
    <w:p w14:paraId="6B6B9C4F" w14:textId="5039EE94" w:rsidR="0059597E" w:rsidRDefault="00BF6E28" w:rsidP="0059597E">
      <w:pPr>
        <w:pStyle w:val="Broodtekst"/>
      </w:pPr>
      <w:r>
        <w:t>Tijdens de uitvoeringsperiode is er kans dat werkzaamheden g</w:t>
      </w:r>
      <w:r w:rsidR="0059597E" w:rsidRPr="00EE33AF">
        <w:t xml:space="preserve">elijktijdig </w:t>
      </w:r>
      <w:r>
        <w:t xml:space="preserve">met andere opdrachtnemers uitgevoerd moeten worden binnen hetzelfde gebied. </w:t>
      </w:r>
    </w:p>
    <w:p w14:paraId="7F9D8385" w14:textId="77777777" w:rsidR="00BF6E28" w:rsidRPr="00EE33AF" w:rsidRDefault="00BF6E28" w:rsidP="0059597E">
      <w:pPr>
        <w:pStyle w:val="Broodtekst"/>
      </w:pPr>
    </w:p>
    <w:p w14:paraId="4DBFEAFA" w14:textId="2DF8B007" w:rsidR="0059597E" w:rsidRPr="00EE33AF" w:rsidRDefault="00BF6E28" w:rsidP="0059597E">
      <w:pPr>
        <w:pStyle w:val="Broodtekst"/>
      </w:pPr>
      <w:r>
        <w:t>Er is een r</w:t>
      </w:r>
      <w:r w:rsidR="0059597E" w:rsidRPr="00EE33AF">
        <w:t xml:space="preserve">isico op conflicten </w:t>
      </w:r>
      <w:r w:rsidR="00BF17C1">
        <w:t xml:space="preserve">met werkzaamheden van andere aannemers, bij het afhandelen van scheepvaart </w:t>
      </w:r>
      <w:r w:rsidR="0059597E" w:rsidRPr="00EE33AF">
        <w:t>en toegang tot werkzones</w:t>
      </w:r>
      <w:r w:rsidR="00BF17C1">
        <w:t>. O</w:t>
      </w:r>
      <w:r w:rsidR="002949E0">
        <w:t xml:space="preserve">ok is er </w:t>
      </w:r>
      <w:r w:rsidR="0059597E" w:rsidRPr="00EE33AF">
        <w:t>kans op incidenten door aanwezigheid van zwaar materieel en bouwverkeer.</w:t>
      </w:r>
    </w:p>
    <w:p w14:paraId="4322EC85" w14:textId="77777777" w:rsidR="0059597E" w:rsidRPr="0064141F" w:rsidRDefault="0059597E" w:rsidP="0059597E">
      <w:pPr>
        <w:pStyle w:val="Broodtekst"/>
        <w:rPr>
          <w:i/>
        </w:rPr>
      </w:pPr>
    </w:p>
    <w:p w14:paraId="56A65116" w14:textId="27E37A1B" w:rsidR="0059597E" w:rsidRPr="0064141F" w:rsidRDefault="0059597E" w:rsidP="002949E0">
      <w:pPr>
        <w:pStyle w:val="Subparagraaf"/>
      </w:pPr>
      <w:r w:rsidRPr="0064141F">
        <w:t xml:space="preserve">Aanwezigheid van </w:t>
      </w:r>
      <w:r w:rsidR="009C21B9">
        <w:t>Ontplofbare O</w:t>
      </w:r>
      <w:r w:rsidR="00BF33A5" w:rsidRPr="0064141F">
        <w:t xml:space="preserve">orlogsresten </w:t>
      </w:r>
      <w:r w:rsidRPr="0064141F">
        <w:t>(OO)</w:t>
      </w:r>
    </w:p>
    <w:p w14:paraId="001ABD85" w14:textId="2C3C9495" w:rsidR="00EE33AF" w:rsidRPr="00EE33AF" w:rsidRDefault="00EE33AF" w:rsidP="00EE33AF">
      <w:pPr>
        <w:pStyle w:val="Broodtekst"/>
      </w:pPr>
      <w:r w:rsidRPr="00EE33AF">
        <w:t xml:space="preserve">Binnen het projectgebied is een historisch vooronderzoek uitgevoerd naar de mogelijke aanwezigheid van </w:t>
      </w:r>
      <w:r w:rsidR="009C21B9">
        <w:t>Ontplofbare O</w:t>
      </w:r>
      <w:r w:rsidRPr="00EE33AF">
        <w:t>orlogsresten (OO). Dit onderzoek is uitgevoerd door T&amp;A Survey onder projectnummer 1012GPR3331, d.d. 11 oktober 2018. Uit dit onderzoek blijkt dat een zeer klein gedeelte nabij het sluizencomplex als verdacht is aangemerkt. De geplande werkzaamheden voor dit project vinden echter plaats in een gebied dat op basis van het vooronderzoek als niet verdacht is aangemerkt.</w:t>
      </w:r>
      <w:r w:rsidR="0056542B">
        <w:t xml:space="preserve"> De werkzaamheden kunnen daarom worden </w:t>
      </w:r>
      <w:r w:rsidR="00AC186D">
        <w:t xml:space="preserve">uitgevoerd </w:t>
      </w:r>
      <w:r w:rsidR="0056542B">
        <w:t>zonder aanvullende maatregelen.</w:t>
      </w:r>
    </w:p>
    <w:p w14:paraId="6542224B" w14:textId="77777777" w:rsidR="002949E0" w:rsidRDefault="002949E0" w:rsidP="00EE33AF">
      <w:pPr>
        <w:pStyle w:val="Broodtekst"/>
      </w:pPr>
    </w:p>
    <w:p w14:paraId="1CE5440E" w14:textId="20EDFE51" w:rsidR="00EE33AF" w:rsidRPr="00EE33AF" w:rsidRDefault="0056542B" w:rsidP="00EE33AF">
      <w:pPr>
        <w:pStyle w:val="Broodtekst"/>
      </w:pPr>
      <w:r>
        <w:t xml:space="preserve">Er kan niet worden uitgesloten </w:t>
      </w:r>
      <w:r w:rsidR="00EE33AF" w:rsidRPr="00EE33AF">
        <w:t xml:space="preserve">dat in onverdacht gebied alsnog OO kunnen worden aangetroffen. Daarom is het protocol Onverwacht aantreffen van (vermoedelijk) OO van toepassing. Dit protocol </w:t>
      </w:r>
      <w:r w:rsidR="00034201">
        <w:t xml:space="preserve">dient gevolgd te worden </w:t>
      </w:r>
      <w:r w:rsidR="00EE33AF" w:rsidRPr="00EE33AF">
        <w:t>bij een toevalsvondst.</w:t>
      </w:r>
    </w:p>
    <w:p w14:paraId="04D84B7D" w14:textId="77777777" w:rsidR="00EE33AF" w:rsidRPr="00EE33AF" w:rsidRDefault="00EE33AF" w:rsidP="00EE33AF">
      <w:pPr>
        <w:pStyle w:val="Broodtekst"/>
      </w:pPr>
    </w:p>
    <w:p w14:paraId="0B50A7AD" w14:textId="6A2867BC" w:rsidR="00DF1E9C" w:rsidRPr="00EE33AF" w:rsidRDefault="00EE33AF" w:rsidP="008A71E1">
      <w:pPr>
        <w:pStyle w:val="Broodtekst"/>
      </w:pPr>
      <w:r w:rsidRPr="00EE33AF">
        <w:t xml:space="preserve">De opdrachtnemer dient in zijn werkvoorbereiding en </w:t>
      </w:r>
      <w:r w:rsidR="00BF17C1">
        <w:t>IVP</w:t>
      </w:r>
      <w:r w:rsidRPr="00EE33AF">
        <w:t xml:space="preserve"> expliciet rekening te houden met deze mogelijkheid en </w:t>
      </w:r>
      <w:r w:rsidR="00BF17C1">
        <w:t xml:space="preserve">een </w:t>
      </w:r>
      <w:r w:rsidRPr="00EE33AF">
        <w:t xml:space="preserve">instructie op te nemen </w:t>
      </w:r>
      <w:r w:rsidR="0015149E">
        <w:t>in het IVP</w:t>
      </w:r>
      <w:r w:rsidR="00BF17C1">
        <w:t>.</w:t>
      </w:r>
    </w:p>
    <w:p w14:paraId="4A121420" w14:textId="77777777" w:rsidR="002949E0" w:rsidRDefault="002949E0" w:rsidP="0059597E">
      <w:pPr>
        <w:pStyle w:val="Broodtekst"/>
        <w:rPr>
          <w:b/>
          <w:bCs/>
          <w:i/>
        </w:rPr>
      </w:pPr>
    </w:p>
    <w:p w14:paraId="4A53A781" w14:textId="40B3BACD" w:rsidR="0059597E" w:rsidRPr="0064141F" w:rsidRDefault="0059597E" w:rsidP="002949E0">
      <w:pPr>
        <w:pStyle w:val="Subparagraaf"/>
      </w:pPr>
      <w:r w:rsidRPr="0064141F">
        <w:t>Verstoring van reguliere waterbeheer en scheepvaart</w:t>
      </w:r>
    </w:p>
    <w:p w14:paraId="064DECE3" w14:textId="2980FB4D" w:rsidR="0059597E" w:rsidRPr="00EE33AF" w:rsidRDefault="002D40DE" w:rsidP="0059597E">
      <w:pPr>
        <w:pStyle w:val="Broodtekst"/>
      </w:pPr>
      <w:r w:rsidRPr="00EE33AF">
        <w:t xml:space="preserve">De werkzaamheden </w:t>
      </w:r>
      <w:r w:rsidR="0059597E" w:rsidRPr="00EE33AF">
        <w:t>m</w:t>
      </w:r>
      <w:r w:rsidR="00A11A17">
        <w:t>ogen</w:t>
      </w:r>
      <w:r w:rsidR="0059597E" w:rsidRPr="00EE33AF">
        <w:t xml:space="preserve"> het spuibeheer en scheepvaartverkeer niet hinderen.</w:t>
      </w:r>
    </w:p>
    <w:p w14:paraId="3E9A3E35" w14:textId="5435718B" w:rsidR="00E63F7C" w:rsidRDefault="002D40DE" w:rsidP="0059597E">
      <w:pPr>
        <w:pStyle w:val="Broodtekst"/>
      </w:pPr>
      <w:r w:rsidRPr="00EE33AF">
        <w:t>O</w:t>
      </w:r>
      <w:r w:rsidR="0059597E" w:rsidRPr="00EE33AF">
        <w:t xml:space="preserve">ngewenste interactie met operationele processen </w:t>
      </w:r>
      <w:r w:rsidRPr="00EE33AF">
        <w:t>dien</w:t>
      </w:r>
      <w:r w:rsidR="00BF2F43">
        <w:t xml:space="preserve">t </w:t>
      </w:r>
      <w:r w:rsidRPr="00EE33AF">
        <w:t>voorkomen te worden.</w:t>
      </w:r>
      <w:r w:rsidR="00E63F7C">
        <w:t xml:space="preserve"> </w:t>
      </w:r>
    </w:p>
    <w:p w14:paraId="51A38BC0" w14:textId="77777777" w:rsidR="00E63F7C" w:rsidRDefault="00E63F7C" w:rsidP="0059597E">
      <w:pPr>
        <w:pStyle w:val="Broodtekst"/>
      </w:pPr>
    </w:p>
    <w:p w14:paraId="76857EF4" w14:textId="67256C1A" w:rsidR="0059597E" w:rsidRDefault="00E63F7C" w:rsidP="0059597E">
      <w:pPr>
        <w:pStyle w:val="Broodtekst"/>
      </w:pPr>
      <w:r>
        <w:t xml:space="preserve">Voor het gebied rondom het spuicomplex </w:t>
      </w:r>
      <w:r w:rsidR="00A11A17">
        <w:t xml:space="preserve">is </w:t>
      </w:r>
      <w:r>
        <w:t>een veiligheidszone ingesteld. Dit gebied mag niet betreden worden. Indien betreding noodzakelijk is, is expliciete toestemming noodzakelijk.</w:t>
      </w:r>
      <w:r w:rsidR="00BF17C1">
        <w:t xml:space="preserve"> In het uitvoeringprotocol dient beschreven te staan op welke wijze deze toestemming verkregen word</w:t>
      </w:r>
      <w:r w:rsidR="000119D2">
        <w:t>t</w:t>
      </w:r>
      <w:r w:rsidR="00BF17C1">
        <w:t xml:space="preserve"> en op welke wijze wordt geborgd dat er aan de voorwaarde van deze toestemming wordt voldaan.</w:t>
      </w:r>
    </w:p>
    <w:p w14:paraId="4C56837A" w14:textId="77777777" w:rsidR="00E63F7C" w:rsidRDefault="00E63F7C" w:rsidP="0059597E">
      <w:pPr>
        <w:pStyle w:val="Broodtekst"/>
      </w:pPr>
    </w:p>
    <w:p w14:paraId="3014A739" w14:textId="77777777" w:rsidR="00E63F7C" w:rsidRDefault="00E63F7C" w:rsidP="00E63F7C">
      <w:pPr>
        <w:pStyle w:val="Broodtekst"/>
        <w:keepNext/>
      </w:pPr>
      <w:r>
        <w:rPr>
          <w:noProof/>
        </w:rPr>
        <w:lastRenderedPageBreak/>
        <w:drawing>
          <wp:inline distT="0" distB="0" distL="0" distR="0" wp14:anchorId="3F91C26D" wp14:editId="197001DF">
            <wp:extent cx="4895215" cy="3841115"/>
            <wp:effectExtent l="0" t="0" r="635" b="6985"/>
            <wp:docPr id="693343696" name="Afbeelding 1" descr="Afbeelding met kaart, tekst, schermopnam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343696" name="Afbeelding 1" descr="Afbeelding met kaart, tekst, schermopname&#10;&#10;Door AI gegenereerde inhoud is mogelijk onjuist."/>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895215" cy="3841115"/>
                    </a:xfrm>
                    <a:prstGeom prst="rect">
                      <a:avLst/>
                    </a:prstGeom>
                    <a:noFill/>
                    <a:ln>
                      <a:noFill/>
                    </a:ln>
                  </pic:spPr>
                </pic:pic>
              </a:graphicData>
            </a:graphic>
          </wp:inline>
        </w:drawing>
      </w:r>
    </w:p>
    <w:p w14:paraId="213A3E3F" w14:textId="24A3060B" w:rsidR="00E63F7C" w:rsidRDefault="00E63F7C" w:rsidP="00E63F7C">
      <w:pPr>
        <w:pStyle w:val="Bijschrift0"/>
      </w:pPr>
      <w:r>
        <w:t xml:space="preserve">Figuur </w:t>
      </w:r>
      <w:r>
        <w:fldChar w:fldCharType="begin"/>
      </w:r>
      <w:r>
        <w:instrText xml:space="preserve"> SEQ Figuur \* ARABIC </w:instrText>
      </w:r>
      <w:r>
        <w:fldChar w:fldCharType="separate"/>
      </w:r>
      <w:r w:rsidR="00F470FC">
        <w:rPr>
          <w:noProof/>
        </w:rPr>
        <w:t>1</w:t>
      </w:r>
      <w:r>
        <w:fldChar w:fldCharType="end"/>
      </w:r>
      <w:r>
        <w:t>: veiligheidszone rondom het spuicomplex</w:t>
      </w:r>
    </w:p>
    <w:p w14:paraId="35B850FD" w14:textId="77777777" w:rsidR="00E63F7C" w:rsidRDefault="00E63F7C" w:rsidP="0059597E">
      <w:pPr>
        <w:pStyle w:val="Broodtekst"/>
      </w:pPr>
    </w:p>
    <w:p w14:paraId="6097F58B" w14:textId="77777777" w:rsidR="002949E0" w:rsidRDefault="002949E0" w:rsidP="0059597E">
      <w:pPr>
        <w:pStyle w:val="Broodtekst"/>
        <w:rPr>
          <w:b/>
          <w:bCs/>
          <w:i/>
        </w:rPr>
      </w:pPr>
    </w:p>
    <w:p w14:paraId="6032E287" w14:textId="572C7BD8" w:rsidR="0059597E" w:rsidRPr="0064141F" w:rsidRDefault="001713AA" w:rsidP="002949E0">
      <w:pPr>
        <w:pStyle w:val="Subparagraaf"/>
      </w:pPr>
      <w:r w:rsidRPr="0064141F">
        <w:t>Contact met waterorganisme</w:t>
      </w:r>
    </w:p>
    <w:p w14:paraId="1B294C55" w14:textId="7673B055" w:rsidR="0059597E" w:rsidRPr="00EE33AF" w:rsidRDefault="001713AA" w:rsidP="0059597E">
      <w:pPr>
        <w:pStyle w:val="Broodtekst"/>
      </w:pPr>
      <w:r w:rsidRPr="00EE33AF">
        <w:t xml:space="preserve">Als gevolg van </w:t>
      </w:r>
      <w:r w:rsidR="0059597E" w:rsidRPr="00EE33AF">
        <w:t>blootstelling aan watergebonden pathogenen of vervuilde sedimenten</w:t>
      </w:r>
      <w:r w:rsidRPr="00EE33AF">
        <w:t xml:space="preserve"> kan er gezondheidsschade ontstaan. Dode dieren mogen niet aangeraakt worden en de basis hygiëne dienen in acht te worden genomen.</w:t>
      </w:r>
    </w:p>
    <w:p w14:paraId="1AC21AED" w14:textId="77777777" w:rsidR="0097400D" w:rsidRPr="0064141F" w:rsidRDefault="0097400D" w:rsidP="0059597E">
      <w:pPr>
        <w:pStyle w:val="Broodtekst"/>
        <w:rPr>
          <w:i/>
        </w:rPr>
      </w:pPr>
    </w:p>
    <w:p w14:paraId="3F7DC55A" w14:textId="1E4CD9B3" w:rsidR="0059597E" w:rsidRPr="0064141F" w:rsidRDefault="002949E0" w:rsidP="002949E0">
      <w:pPr>
        <w:pStyle w:val="Subparagraaf"/>
      </w:pPr>
      <w:r>
        <w:t>Interactie met scheepvaart</w:t>
      </w:r>
    </w:p>
    <w:p w14:paraId="2F3912A2" w14:textId="7DFADEDB" w:rsidR="009D1E21" w:rsidRPr="00EE33AF" w:rsidRDefault="002949E0" w:rsidP="001713AA">
      <w:pPr>
        <w:pStyle w:val="Broodtekst"/>
      </w:pPr>
      <w:r>
        <w:t xml:space="preserve">Binnen het projectgebied is er scheepvaart aanwezig. </w:t>
      </w:r>
      <w:r w:rsidR="00D93479">
        <w:t>In het uitvoeringsprotocol dient opgenomen te w</w:t>
      </w:r>
      <w:r w:rsidR="00C50CF0">
        <w:t>o</w:t>
      </w:r>
      <w:r w:rsidR="00D93479">
        <w:t>rden op welke wijze de afspraken met de vaarwegbeheerder tot stand komen.</w:t>
      </w:r>
    </w:p>
    <w:p w14:paraId="3B8C8F31" w14:textId="77777777" w:rsidR="009D1E21" w:rsidRPr="0064141F" w:rsidRDefault="00A74CD7" w:rsidP="00C50CF0">
      <w:pPr>
        <w:pStyle w:val="Huisstijl-Colofon"/>
        <w:numPr>
          <w:ilvl w:val="0"/>
          <w:numId w:val="32"/>
        </w:numPr>
        <w:rPr>
          <w:i/>
          <w:vanish/>
        </w:rPr>
      </w:pPr>
      <w:r w:rsidRPr="0064141F">
        <w:rPr>
          <w:i/>
          <w:vanish/>
        </w:rPr>
        <w:t>H</w:t>
      </w:r>
      <w:r w:rsidR="009D1E21" w:rsidRPr="0064141F">
        <w:rPr>
          <w:i/>
          <w:vanish/>
        </w:rPr>
        <w:t>oe om te gaan met de gevaren die voortkomen uit de wisselwerking tussen de bouwwerkzaamheden en de doorgaande exploitatiewerkzaamheden.</w:t>
      </w:r>
    </w:p>
    <w:p w14:paraId="1A5E2970" w14:textId="77777777" w:rsidR="00DA143E" w:rsidRPr="0064141F" w:rsidRDefault="00DA143E" w:rsidP="00C50CF0">
      <w:pPr>
        <w:pStyle w:val="Huisstijl-Colofon"/>
        <w:numPr>
          <w:ilvl w:val="0"/>
          <w:numId w:val="32"/>
        </w:numPr>
        <w:rPr>
          <w:i/>
          <w:vanish/>
        </w:rPr>
      </w:pPr>
      <w:r w:rsidRPr="0064141F">
        <w:rPr>
          <w:i/>
          <w:vanish/>
        </w:rPr>
        <w:t>Contractuele eisen (e.g. VCA**, melden van incidenten</w:t>
      </w:r>
      <w:r w:rsidR="00E34D4C" w:rsidRPr="0064141F">
        <w:rPr>
          <w:i/>
          <w:vanish/>
        </w:rPr>
        <w:t>).</w:t>
      </w:r>
      <w:r w:rsidRPr="0064141F">
        <w:rPr>
          <w:i/>
          <w:vanish/>
        </w:rPr>
        <w:t xml:space="preserve"> </w:t>
      </w:r>
    </w:p>
    <w:p w14:paraId="296870FA" w14:textId="77777777" w:rsidR="00EF6C21" w:rsidRPr="0064141F" w:rsidRDefault="00EF6C21" w:rsidP="00DA143E">
      <w:pPr>
        <w:pStyle w:val="Huisstijl-Colofon"/>
        <w:rPr>
          <w:i/>
          <w:vanish/>
        </w:rPr>
      </w:pPr>
      <w:r w:rsidRPr="0064141F">
        <w:rPr>
          <w:i/>
          <w:vanish/>
        </w:rPr>
        <w:t>Check of alle relevante veiligheidsdomeinen zijn meegenomen.</w:t>
      </w:r>
    </w:p>
    <w:p w14:paraId="26C2DEA5" w14:textId="77777777" w:rsidR="00DA143E" w:rsidRPr="0064141F" w:rsidRDefault="00DA143E" w:rsidP="00DA143E">
      <w:pPr>
        <w:pStyle w:val="Huisstijl-Colofon"/>
        <w:rPr>
          <w:i/>
          <w:vanish/>
        </w:rPr>
      </w:pPr>
      <w:r w:rsidRPr="0064141F">
        <w:rPr>
          <w:i/>
          <w:vanish/>
        </w:rPr>
        <w:t>De inhoud van dit hoofdstuk zal deels door Rijkswaterstaat en deels door de Opdrachtnemer</w:t>
      </w:r>
      <w:r w:rsidR="00A74CD7" w:rsidRPr="0064141F">
        <w:rPr>
          <w:i/>
          <w:vanish/>
        </w:rPr>
        <w:t xml:space="preserve"> worden bepaald.</w:t>
      </w:r>
    </w:p>
    <w:p w14:paraId="1CE41FC8" w14:textId="77777777" w:rsidR="00A74CD7" w:rsidRPr="0064141F" w:rsidRDefault="00A74CD7" w:rsidP="00DA143E">
      <w:pPr>
        <w:pStyle w:val="Huisstijl-Colofon"/>
        <w:rPr>
          <w:i/>
          <w:vanish/>
        </w:rPr>
      </w:pPr>
      <w:r w:rsidRPr="0064141F">
        <w:rPr>
          <w:i/>
          <w:vanish/>
        </w:rPr>
        <w:t>Leg, indien van toepassing, een relatie met een specifieke contracttekst.</w:t>
      </w:r>
    </w:p>
    <w:p w14:paraId="76A40C33" w14:textId="77777777" w:rsidR="009D1E21" w:rsidRPr="0064141F" w:rsidRDefault="009D1E21" w:rsidP="00F60807">
      <w:pPr>
        <w:pStyle w:val="Broodtekst"/>
      </w:pPr>
    </w:p>
    <w:p w14:paraId="0E750AD9" w14:textId="77777777" w:rsidR="00F60807" w:rsidRPr="0064141F" w:rsidRDefault="00F60807" w:rsidP="00F60807">
      <w:pPr>
        <w:pStyle w:val="Broodtekst"/>
      </w:pPr>
    </w:p>
    <w:p w14:paraId="7EF47667" w14:textId="77777777" w:rsidR="00F60807" w:rsidRPr="0064141F" w:rsidRDefault="00F60807" w:rsidP="00F60807">
      <w:pPr>
        <w:pStyle w:val="Broodtekst"/>
      </w:pPr>
    </w:p>
    <w:p w14:paraId="6182CD2D" w14:textId="77777777" w:rsidR="00F60807" w:rsidRPr="0064141F" w:rsidRDefault="00F60807" w:rsidP="00F60807">
      <w:pPr>
        <w:pStyle w:val="HoofdstukGenummerd"/>
      </w:pPr>
      <w:bookmarkStart w:id="27" w:name="_Toc494268550"/>
      <w:bookmarkStart w:id="28" w:name="_Toc215828914"/>
      <w:r w:rsidRPr="0064141F">
        <w:lastRenderedPageBreak/>
        <w:t>Afspraken</w:t>
      </w:r>
      <w:bookmarkEnd w:id="27"/>
      <w:bookmarkEnd w:id="28"/>
    </w:p>
    <w:p w14:paraId="0CF85A5B" w14:textId="190F4F52" w:rsidR="00D93479" w:rsidRDefault="00D93479" w:rsidP="00C17FA9">
      <w:pPr>
        <w:pStyle w:val="Broodtekst"/>
      </w:pPr>
      <w:r>
        <w:t>De opdrachtnemer dient voor een veilig uitvoering van de werkzaamheden een uitvoeringsprotocol op te stellen. Het doel van dit protocol is om te komen tot veilige werkafspraken met o.a. de sluismeester</w:t>
      </w:r>
      <w:r w:rsidR="00E63F7C">
        <w:t xml:space="preserve">, </w:t>
      </w:r>
      <w:r>
        <w:t>de peilbeheerder</w:t>
      </w:r>
      <w:r w:rsidR="00E63F7C">
        <w:t xml:space="preserve"> en de beheerder</w:t>
      </w:r>
      <w:r>
        <w:t>. Het uitvoeringsprotocol moet geaccepteerd worden door de opdrachtgever.</w:t>
      </w:r>
    </w:p>
    <w:p w14:paraId="188919B6" w14:textId="77777777" w:rsidR="00E63F7C" w:rsidRDefault="00E63F7C" w:rsidP="00C17FA9">
      <w:pPr>
        <w:pStyle w:val="Broodtekst"/>
      </w:pPr>
    </w:p>
    <w:p w14:paraId="0BB857E0" w14:textId="19852348" w:rsidR="00E63F7C" w:rsidRPr="00E63F7C" w:rsidRDefault="00E63F7C" w:rsidP="00C17FA9">
      <w:pPr>
        <w:pStyle w:val="Broodtekst"/>
      </w:pPr>
      <w:r w:rsidRPr="00E63F7C">
        <w:t>Voor het verkrijgen van toegang tot het schut- en spuisluizencomplex en tot het niet-bevaarbare gebied rond het sluizencomplex is toestemming nodig</w:t>
      </w:r>
      <w:r w:rsidR="00B740E0">
        <w:t>.  In het uitvoeringsprotocol dient beschreven te staan op welke wijze de toestemming wo</w:t>
      </w:r>
      <w:r w:rsidR="007525C8">
        <w:t>r</w:t>
      </w:r>
      <w:r w:rsidR="00B740E0">
        <w:t>dt verkregen en op welke wijze wordt geborgd dat aan de voorwaarden wordt voldaan.</w:t>
      </w:r>
    </w:p>
    <w:p w14:paraId="521DDAC0" w14:textId="77777777" w:rsidR="00C17FA9" w:rsidRDefault="00C17FA9" w:rsidP="00C17FA9">
      <w:pPr>
        <w:pStyle w:val="Broodtekst"/>
      </w:pPr>
    </w:p>
    <w:p w14:paraId="05682AED" w14:textId="77777777" w:rsidR="00E63F7C" w:rsidRPr="0064141F" w:rsidRDefault="00E63F7C" w:rsidP="00C17FA9">
      <w:pPr>
        <w:pStyle w:val="Broodtekst"/>
      </w:pPr>
    </w:p>
    <w:p w14:paraId="72062EEE" w14:textId="77777777" w:rsidR="00F60807" w:rsidRPr="0064141F" w:rsidRDefault="00F60807" w:rsidP="00F60807">
      <w:pPr>
        <w:pStyle w:val="Huisstijl-Colofon"/>
        <w:rPr>
          <w:i/>
          <w:vanish/>
        </w:rPr>
      </w:pPr>
      <w:r w:rsidRPr="0064141F">
        <w:rPr>
          <w:i/>
          <w:vanish/>
        </w:rPr>
        <w:t>Beschrijf de wederzijdse afspraken die nodig zijn</w:t>
      </w:r>
      <w:r w:rsidR="00941F6B" w:rsidRPr="0064141F">
        <w:rPr>
          <w:i/>
          <w:vanish/>
        </w:rPr>
        <w:t xml:space="preserve"> voor</w:t>
      </w:r>
      <w:r w:rsidRPr="0064141F">
        <w:rPr>
          <w:i/>
          <w:vanish/>
        </w:rPr>
        <w:t xml:space="preserve"> de uitvoering van de maatregelen</w:t>
      </w:r>
      <w:r w:rsidR="001C4503" w:rsidRPr="0064141F">
        <w:rPr>
          <w:i/>
          <w:vanish/>
        </w:rPr>
        <w:t xml:space="preserve"> zoals genoemd in hoofdstuk 3</w:t>
      </w:r>
      <w:r w:rsidRPr="0064141F">
        <w:rPr>
          <w:i/>
          <w:vanish/>
        </w:rPr>
        <w:t>. Denk bijvoorbeeld aan:</w:t>
      </w:r>
    </w:p>
    <w:p w14:paraId="72435CC4" w14:textId="77777777" w:rsidR="00313117" w:rsidRPr="0064141F" w:rsidRDefault="008A5A54" w:rsidP="00C50CF0">
      <w:pPr>
        <w:pStyle w:val="Huisstijl-Colofon"/>
        <w:numPr>
          <w:ilvl w:val="0"/>
          <w:numId w:val="29"/>
        </w:numPr>
        <w:rPr>
          <w:i/>
          <w:vanish/>
        </w:rPr>
      </w:pPr>
      <w:r w:rsidRPr="0064141F">
        <w:rPr>
          <w:i/>
          <w:vanish/>
        </w:rPr>
        <w:t xml:space="preserve">Afspraken over wie, wanneer </w:t>
      </w:r>
      <w:r w:rsidR="00941F6B" w:rsidRPr="0064141F">
        <w:rPr>
          <w:i/>
          <w:vanish/>
        </w:rPr>
        <w:t>en waarvoor verantwoordelijk is;</w:t>
      </w:r>
    </w:p>
    <w:p w14:paraId="1D4AB23B" w14:textId="77777777" w:rsidR="009D1E21" w:rsidRPr="0064141F" w:rsidRDefault="009D1E21" w:rsidP="00C50CF0">
      <w:pPr>
        <w:pStyle w:val="Huisstijl-Colofon"/>
        <w:numPr>
          <w:ilvl w:val="0"/>
          <w:numId w:val="29"/>
        </w:numPr>
        <w:rPr>
          <w:i/>
          <w:vanish/>
        </w:rPr>
      </w:pPr>
      <w:r w:rsidRPr="0064141F">
        <w:rPr>
          <w:i/>
          <w:vanish/>
        </w:rPr>
        <w:t>De wijze waarop uitvoering wordt gegeven aan de samenwerking en het overleg tussen werkgevers en werknemers op de bouwplaats</w:t>
      </w:r>
      <w:r w:rsidR="00941F6B" w:rsidRPr="0064141F">
        <w:rPr>
          <w:i/>
          <w:vanish/>
        </w:rPr>
        <w:t>;</w:t>
      </w:r>
    </w:p>
    <w:p w14:paraId="55A451FB" w14:textId="77777777" w:rsidR="00F60807" w:rsidRPr="0064141F" w:rsidRDefault="00F60807" w:rsidP="00C50CF0">
      <w:pPr>
        <w:pStyle w:val="Huisstijl-Colofon"/>
        <w:numPr>
          <w:ilvl w:val="0"/>
          <w:numId w:val="29"/>
        </w:numPr>
        <w:rPr>
          <w:i/>
          <w:vanish/>
        </w:rPr>
      </w:pPr>
      <w:r w:rsidRPr="0064141F">
        <w:rPr>
          <w:i/>
          <w:vanish/>
        </w:rPr>
        <w:t>Periodiek afstemmingsoverleg;</w:t>
      </w:r>
    </w:p>
    <w:p w14:paraId="1BE9EE24" w14:textId="6EAFBAA6" w:rsidR="00E913E7" w:rsidRPr="0064141F" w:rsidRDefault="00E913E7" w:rsidP="00C50CF0">
      <w:pPr>
        <w:pStyle w:val="Huisstijl-Colofon"/>
        <w:numPr>
          <w:ilvl w:val="0"/>
          <w:numId w:val="29"/>
        </w:numPr>
        <w:rPr>
          <w:i/>
          <w:vanish/>
        </w:rPr>
      </w:pPr>
      <w:r w:rsidRPr="0064141F">
        <w:rPr>
          <w:i/>
          <w:vanish/>
        </w:rPr>
        <w:t xml:space="preserve">Afspraken met betrekking tot het </w:t>
      </w:r>
      <w:r w:rsidR="00731F17" w:rsidRPr="0064141F">
        <w:rPr>
          <w:i/>
          <w:vanish/>
        </w:rPr>
        <w:t>periodiek actualiseren van de O</w:t>
      </w:r>
      <w:r w:rsidR="00DB73AD" w:rsidRPr="0064141F">
        <w:rPr>
          <w:i/>
          <w:vanish/>
        </w:rPr>
        <w:t>ntwerp</w:t>
      </w:r>
      <w:r w:rsidR="00731F17" w:rsidRPr="0064141F">
        <w:rPr>
          <w:i/>
          <w:vanish/>
        </w:rPr>
        <w:t xml:space="preserve"> RI</w:t>
      </w:r>
      <w:r w:rsidR="007237B0" w:rsidRPr="0064141F">
        <w:rPr>
          <w:i/>
          <w:vanish/>
        </w:rPr>
        <w:t>&amp;</w:t>
      </w:r>
      <w:r w:rsidR="00731F17" w:rsidRPr="0064141F">
        <w:rPr>
          <w:i/>
          <w:vanish/>
        </w:rPr>
        <w:t>E en IVP in samenspraak met alle betrokken partijen;</w:t>
      </w:r>
    </w:p>
    <w:p w14:paraId="78619A64" w14:textId="77777777" w:rsidR="00F60807" w:rsidRPr="0064141F" w:rsidRDefault="00F60807" w:rsidP="00C50CF0">
      <w:pPr>
        <w:pStyle w:val="Huisstijl-Colofon"/>
        <w:numPr>
          <w:ilvl w:val="0"/>
          <w:numId w:val="29"/>
        </w:numPr>
        <w:rPr>
          <w:i/>
          <w:vanish/>
        </w:rPr>
      </w:pPr>
      <w:r w:rsidRPr="0064141F">
        <w:rPr>
          <w:i/>
          <w:vanish/>
        </w:rPr>
        <w:t>Escalatieafspraken;</w:t>
      </w:r>
    </w:p>
    <w:p w14:paraId="536CDAD3" w14:textId="77777777" w:rsidR="00F60807" w:rsidRPr="0064141F" w:rsidRDefault="00F60807" w:rsidP="00C50CF0">
      <w:pPr>
        <w:pStyle w:val="Huisstijl-Colofon"/>
        <w:numPr>
          <w:ilvl w:val="0"/>
          <w:numId w:val="29"/>
        </w:numPr>
        <w:rPr>
          <w:i/>
          <w:vanish/>
        </w:rPr>
      </w:pPr>
      <w:r w:rsidRPr="0064141F">
        <w:rPr>
          <w:i/>
          <w:vanish/>
        </w:rPr>
        <w:t>Uit te wisselen informatie;</w:t>
      </w:r>
    </w:p>
    <w:p w14:paraId="1213AB18" w14:textId="77777777" w:rsidR="00F60807" w:rsidRPr="0064141F" w:rsidRDefault="00F60807" w:rsidP="00C50CF0">
      <w:pPr>
        <w:pStyle w:val="Huisstijl-Colofon"/>
        <w:numPr>
          <w:ilvl w:val="0"/>
          <w:numId w:val="29"/>
        </w:numPr>
        <w:rPr>
          <w:i/>
          <w:vanish/>
        </w:rPr>
      </w:pPr>
      <w:r w:rsidRPr="0064141F">
        <w:rPr>
          <w:i/>
          <w:vanish/>
        </w:rPr>
        <w:t>Afspraken over toe te passen gedragsregels;</w:t>
      </w:r>
    </w:p>
    <w:p w14:paraId="1797746A" w14:textId="77777777" w:rsidR="00DA143E" w:rsidRPr="0064141F" w:rsidRDefault="00F60807" w:rsidP="00C50CF0">
      <w:pPr>
        <w:pStyle w:val="Huisstijl-Colofon"/>
        <w:numPr>
          <w:ilvl w:val="0"/>
          <w:numId w:val="29"/>
        </w:numPr>
        <w:rPr>
          <w:i/>
          <w:vanish/>
        </w:rPr>
      </w:pPr>
      <w:r w:rsidRPr="0064141F">
        <w:rPr>
          <w:i/>
          <w:vanish/>
        </w:rPr>
        <w:t>Afspraken over te hante</w:t>
      </w:r>
      <w:r w:rsidR="009D1E21" w:rsidRPr="0064141F">
        <w:rPr>
          <w:i/>
          <w:vanish/>
        </w:rPr>
        <w:t>ren algemene veiligheidsregels</w:t>
      </w:r>
      <w:r w:rsidR="00941F6B" w:rsidRPr="0064141F">
        <w:rPr>
          <w:i/>
          <w:vanish/>
        </w:rPr>
        <w:t>;</w:t>
      </w:r>
    </w:p>
    <w:p w14:paraId="2859BEEE" w14:textId="77777777" w:rsidR="00DA143E" w:rsidRPr="0064141F" w:rsidRDefault="00DA143E" w:rsidP="00C50CF0">
      <w:pPr>
        <w:pStyle w:val="Huisstijl-Colofon"/>
        <w:numPr>
          <w:ilvl w:val="0"/>
          <w:numId w:val="29"/>
        </w:numPr>
        <w:rPr>
          <w:i/>
          <w:vanish/>
        </w:rPr>
      </w:pPr>
      <w:r w:rsidRPr="0064141F">
        <w:rPr>
          <w:i/>
          <w:vanish/>
        </w:rPr>
        <w:t>Organisatie rond incidentregistratie en –afhandeling</w:t>
      </w:r>
      <w:r w:rsidR="00FE683A" w:rsidRPr="0064141F">
        <w:rPr>
          <w:i/>
          <w:vanish/>
        </w:rPr>
        <w:t>:</w:t>
      </w:r>
    </w:p>
    <w:p w14:paraId="15FE81B0" w14:textId="77777777" w:rsidR="00FE683A" w:rsidRPr="0064141F" w:rsidRDefault="00FE683A" w:rsidP="00C50CF0">
      <w:pPr>
        <w:pStyle w:val="Lijstalinea"/>
        <w:numPr>
          <w:ilvl w:val="1"/>
          <w:numId w:val="29"/>
        </w:numPr>
        <w:rPr>
          <w:i/>
          <w:vanish/>
        </w:rPr>
      </w:pPr>
      <w:r w:rsidRPr="0064141F">
        <w:rPr>
          <w:i/>
          <w:vanish/>
        </w:rPr>
        <w:t>Sluit aan bij de standaard (MIR) procedure voor incidentregistratie en –afhandeling”;</w:t>
      </w:r>
    </w:p>
    <w:p w14:paraId="5FC1EC84" w14:textId="2BD256BF" w:rsidR="00941F6B" w:rsidRPr="0064141F" w:rsidRDefault="00941F6B" w:rsidP="00C50CF0">
      <w:pPr>
        <w:pStyle w:val="Lijstalinea"/>
        <w:numPr>
          <w:ilvl w:val="1"/>
          <w:numId w:val="29"/>
        </w:numPr>
        <w:rPr>
          <w:i/>
          <w:vanish/>
        </w:rPr>
      </w:pPr>
      <w:r w:rsidRPr="0064141F">
        <w:rPr>
          <w:i/>
          <w:vanish/>
        </w:rPr>
        <w:t xml:space="preserve">Meldingen van ongevallen aan </w:t>
      </w:r>
      <w:r w:rsidR="007237B0" w:rsidRPr="0064141F">
        <w:rPr>
          <w:i/>
          <w:vanish/>
        </w:rPr>
        <w:t xml:space="preserve">De Nederlandse Arbeidsinspectie </w:t>
      </w:r>
      <w:r w:rsidRPr="0064141F">
        <w:rPr>
          <w:i/>
          <w:vanish/>
        </w:rPr>
        <w:t>via het online formulier (</w:t>
      </w:r>
      <w:r w:rsidR="007237B0" w:rsidRPr="0064141F">
        <w:rPr>
          <w:i/>
          <w:vanish/>
        </w:rPr>
        <w:t>https://portaal.nlarbeidsinspectie.nl/ongeval</w:t>
      </w:r>
      <w:r w:rsidRPr="0064141F">
        <w:rPr>
          <w:i/>
          <w:vanish/>
        </w:rPr>
        <w:t>) of telefoonnummer 0800-5151</w:t>
      </w:r>
      <w:r w:rsidR="00E34D4C" w:rsidRPr="0064141F">
        <w:rPr>
          <w:i/>
          <w:vanish/>
        </w:rPr>
        <w:t>.</w:t>
      </w:r>
    </w:p>
    <w:p w14:paraId="2D9B6AE8" w14:textId="77777777" w:rsidR="00E913E7" w:rsidRPr="0064141F" w:rsidRDefault="00E913E7" w:rsidP="00DA143E">
      <w:pPr>
        <w:pStyle w:val="Huisstijl-Colofon"/>
        <w:rPr>
          <w:i/>
          <w:vanish/>
        </w:rPr>
      </w:pPr>
    </w:p>
    <w:p w14:paraId="3E610FC9" w14:textId="77777777" w:rsidR="00F347B2" w:rsidRPr="0064141F" w:rsidRDefault="00DA143E" w:rsidP="00DA143E">
      <w:pPr>
        <w:pStyle w:val="Huisstijl-Colofon"/>
        <w:rPr>
          <w:i/>
          <w:vanish/>
        </w:rPr>
      </w:pPr>
      <w:r w:rsidRPr="0064141F">
        <w:rPr>
          <w:i/>
          <w:vanish/>
        </w:rPr>
        <w:t>De inhoud van dit hoofdstuk zal deels door Rijkswaterstaat worden bepaald en deels door de Opdrachtnemer.</w:t>
      </w:r>
    </w:p>
    <w:p w14:paraId="2CA77321" w14:textId="77777777" w:rsidR="009444E2" w:rsidRPr="0064141F" w:rsidRDefault="009444E2" w:rsidP="009444E2">
      <w:pPr>
        <w:widowControl w:val="0"/>
        <w:rPr>
          <w:sz w:val="21"/>
          <w:szCs w:val="20"/>
        </w:rPr>
      </w:pPr>
    </w:p>
    <w:p w14:paraId="2EF87C0D" w14:textId="77777777" w:rsidR="00F60807" w:rsidRPr="0064141F" w:rsidRDefault="00F60807" w:rsidP="00F60807">
      <w:pPr>
        <w:pStyle w:val="Broodtekst"/>
      </w:pPr>
    </w:p>
    <w:p w14:paraId="0DBBC802" w14:textId="77777777" w:rsidR="00F60807" w:rsidRDefault="00F60807" w:rsidP="00F60807">
      <w:pPr>
        <w:pStyle w:val="HoofdstukGenummerd"/>
      </w:pPr>
      <w:bookmarkStart w:id="29" w:name="_Toc493161842"/>
      <w:bookmarkStart w:id="30" w:name="_Toc494268552"/>
      <w:bookmarkStart w:id="31" w:name="_Toc493161844"/>
      <w:bookmarkStart w:id="32" w:name="_Toc494268554"/>
      <w:bookmarkStart w:id="33" w:name="_Toc493161846"/>
      <w:bookmarkStart w:id="34" w:name="_Toc494268556"/>
      <w:bookmarkStart w:id="35" w:name="_Toc493161847"/>
      <w:bookmarkStart w:id="36" w:name="_Toc494268557"/>
      <w:bookmarkStart w:id="37" w:name="_Toc493161848"/>
      <w:bookmarkStart w:id="38" w:name="_Toc494268558"/>
      <w:bookmarkStart w:id="39" w:name="_Toc493161849"/>
      <w:bookmarkStart w:id="40" w:name="_Toc494268559"/>
      <w:bookmarkStart w:id="41" w:name="_Toc493161850"/>
      <w:bookmarkStart w:id="42" w:name="_Toc494268560"/>
      <w:bookmarkStart w:id="43" w:name="_Toc493161851"/>
      <w:bookmarkStart w:id="44" w:name="_Toc494268561"/>
      <w:bookmarkStart w:id="45" w:name="_Toc493161852"/>
      <w:bookmarkStart w:id="46" w:name="_Toc494268562"/>
      <w:bookmarkStart w:id="47" w:name="_Toc493161853"/>
      <w:bookmarkStart w:id="48" w:name="_Toc494268563"/>
      <w:bookmarkStart w:id="49" w:name="_Toc494268564"/>
      <w:bookmarkStart w:id="50" w:name="_Toc21582891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lastRenderedPageBreak/>
        <w:t>Wijze van toezicht</w:t>
      </w:r>
      <w:bookmarkEnd w:id="49"/>
      <w:bookmarkEnd w:id="50"/>
    </w:p>
    <w:p w14:paraId="2F11B3D9" w14:textId="77777777" w:rsidR="0097400D" w:rsidRPr="0097400D" w:rsidRDefault="0097400D" w:rsidP="0097400D">
      <w:pPr>
        <w:tabs>
          <w:tab w:val="left" w:pos="227"/>
          <w:tab w:val="left" w:pos="454"/>
          <w:tab w:val="left" w:pos="680"/>
        </w:tabs>
        <w:autoSpaceDE w:val="0"/>
        <w:autoSpaceDN w:val="0"/>
        <w:adjustRightInd w:val="0"/>
        <w:rPr>
          <w:rFonts w:eastAsia="Times New Roman"/>
          <w:szCs w:val="18"/>
        </w:rPr>
      </w:pPr>
      <w:r w:rsidRPr="0097400D">
        <w:rPr>
          <w:rFonts w:eastAsia="Times New Roman"/>
          <w:szCs w:val="18"/>
        </w:rPr>
        <w:t>In dit hoofdstuk is uitgewerkt hoe inhoud wordt gegeven aan het vergewissen en het houden van toezicht op de maatregelen zoals bedoeld in hoofdstuk 3.</w:t>
      </w:r>
    </w:p>
    <w:p w14:paraId="552D5BB4" w14:textId="77777777" w:rsidR="0097400D" w:rsidRPr="0097400D" w:rsidRDefault="0097400D" w:rsidP="0097400D">
      <w:pPr>
        <w:tabs>
          <w:tab w:val="left" w:pos="227"/>
          <w:tab w:val="left" w:pos="454"/>
          <w:tab w:val="left" w:pos="680"/>
        </w:tabs>
        <w:autoSpaceDE w:val="0"/>
        <w:autoSpaceDN w:val="0"/>
        <w:adjustRightInd w:val="0"/>
        <w:rPr>
          <w:rFonts w:eastAsia="Times New Roman"/>
          <w:szCs w:val="18"/>
        </w:rPr>
      </w:pPr>
    </w:p>
    <w:p w14:paraId="4823FA5B" w14:textId="77777777" w:rsidR="0097400D" w:rsidRPr="0097400D" w:rsidRDefault="0097400D" w:rsidP="0097400D">
      <w:pPr>
        <w:pStyle w:val="Paragraaf"/>
      </w:pPr>
      <w:bookmarkStart w:id="51" w:name="_Toc138138689"/>
      <w:bookmarkStart w:id="52" w:name="_Toc182816415"/>
      <w:bookmarkStart w:id="53" w:name="_Toc189582957"/>
      <w:bookmarkStart w:id="54" w:name="_Toc215828916"/>
      <w:bookmarkStart w:id="55" w:name="_Toc174614680"/>
      <w:r w:rsidRPr="0097400D">
        <w:t>Vergewissen door de opdrachtgever</w:t>
      </w:r>
      <w:bookmarkEnd w:id="51"/>
      <w:bookmarkEnd w:id="52"/>
      <w:bookmarkEnd w:id="53"/>
      <w:bookmarkEnd w:id="54"/>
      <w:r w:rsidRPr="0097400D">
        <w:t xml:space="preserve"> </w:t>
      </w:r>
      <w:bookmarkEnd w:id="55"/>
    </w:p>
    <w:p w14:paraId="27485977" w14:textId="1071D08B" w:rsidR="0097400D" w:rsidRPr="007525C8" w:rsidRDefault="002C049E" w:rsidP="0097400D">
      <w:pPr>
        <w:autoSpaceDE w:val="0"/>
        <w:autoSpaceDN w:val="0"/>
        <w:adjustRightInd w:val="0"/>
        <w:rPr>
          <w:rFonts w:eastAsia="Times New Roman"/>
          <w:szCs w:val="18"/>
        </w:rPr>
      </w:pPr>
      <w:r>
        <w:rPr>
          <w:rFonts w:eastAsia="Times New Roman"/>
          <w:szCs w:val="18"/>
        </w:rPr>
        <w:t xml:space="preserve">De opdrachtgever is volgens het Arbeidsomstandighedenbesluit artikel 2.26 verplicht zich te vergewissen of de werkzaamheden veilig uitgevoerd kunnen worden. </w:t>
      </w:r>
      <w:r w:rsidR="0097400D" w:rsidRPr="0097400D">
        <w:rPr>
          <w:rFonts w:eastAsia="Times New Roman"/>
          <w:szCs w:val="18"/>
        </w:rPr>
        <w:t xml:space="preserve">De </w:t>
      </w:r>
      <w:r w:rsidR="00B740E0">
        <w:rPr>
          <w:rFonts w:eastAsia="Times New Roman"/>
          <w:szCs w:val="18"/>
        </w:rPr>
        <w:t>o</w:t>
      </w:r>
      <w:r w:rsidR="0097400D" w:rsidRPr="0097400D">
        <w:rPr>
          <w:rFonts w:eastAsia="Times New Roman"/>
          <w:szCs w:val="18"/>
        </w:rPr>
        <w:t xml:space="preserve">pdrachtnemer kan </w:t>
      </w:r>
      <w:r>
        <w:rPr>
          <w:rFonts w:eastAsia="Times New Roman"/>
          <w:szCs w:val="18"/>
        </w:rPr>
        <w:t xml:space="preserve">hierdoor </w:t>
      </w:r>
      <w:r w:rsidR="0097400D" w:rsidRPr="0097400D">
        <w:rPr>
          <w:rFonts w:eastAsia="Times New Roman"/>
          <w:szCs w:val="18"/>
        </w:rPr>
        <w:t xml:space="preserve">de werkzaamheden pas starten nadat de </w:t>
      </w:r>
      <w:r w:rsidR="00B740E0">
        <w:rPr>
          <w:rFonts w:eastAsia="Times New Roman"/>
          <w:szCs w:val="18"/>
        </w:rPr>
        <w:t>opdrachtgever</w:t>
      </w:r>
      <w:r w:rsidR="0097400D" w:rsidRPr="0097400D">
        <w:rPr>
          <w:rFonts w:eastAsia="Times New Roman"/>
          <w:szCs w:val="18"/>
        </w:rPr>
        <w:t xml:space="preserve"> het IVP voor de realisatiefase en/of de werkplannen heeft geaccepteerd. Accepteren betekent dat de </w:t>
      </w:r>
      <w:r w:rsidR="00B740E0">
        <w:rPr>
          <w:rFonts w:eastAsia="Times New Roman"/>
          <w:szCs w:val="18"/>
        </w:rPr>
        <w:t>opdrachtgever</w:t>
      </w:r>
      <w:r w:rsidR="0097400D" w:rsidRPr="0097400D">
        <w:rPr>
          <w:rFonts w:eastAsia="Times New Roman"/>
          <w:szCs w:val="18"/>
        </w:rPr>
        <w:t xml:space="preserve"> geen bezwaar ziet om de werkzaamheden te starten. De </w:t>
      </w:r>
      <w:r w:rsidR="00B740E0" w:rsidRPr="007525C8">
        <w:rPr>
          <w:rFonts w:eastAsia="Times New Roman"/>
          <w:szCs w:val="18"/>
        </w:rPr>
        <w:t>opdrachtgever</w:t>
      </w:r>
      <w:r w:rsidR="0097400D" w:rsidRPr="007525C8">
        <w:rPr>
          <w:rFonts w:eastAsia="Times New Roman"/>
          <w:szCs w:val="18"/>
        </w:rPr>
        <w:t xml:space="preserve"> toetst de documenten op basis van het “Beoordelingskader (checklist)” en de handreiking vergewissen. </w:t>
      </w:r>
    </w:p>
    <w:p w14:paraId="1D9CECFE" w14:textId="77777777" w:rsidR="0097400D" w:rsidRPr="007525C8" w:rsidRDefault="0097400D" w:rsidP="0097400D">
      <w:pPr>
        <w:widowControl w:val="0"/>
        <w:rPr>
          <w:rFonts w:eastAsia="Times New Roman"/>
        </w:rPr>
      </w:pPr>
    </w:p>
    <w:p w14:paraId="283CA00C" w14:textId="77777777" w:rsidR="0097400D" w:rsidRPr="007525C8" w:rsidRDefault="0097400D" w:rsidP="0097400D">
      <w:pPr>
        <w:pStyle w:val="Paragraaf"/>
      </w:pPr>
      <w:bookmarkStart w:id="56" w:name="_Toc182816416"/>
      <w:bookmarkStart w:id="57" w:name="_Toc189582958"/>
      <w:bookmarkStart w:id="58" w:name="_Toc215828917"/>
      <w:bookmarkStart w:id="59" w:name="_Toc174614681"/>
      <w:r w:rsidRPr="007525C8">
        <w:t>Toezicht door opdrachtgever</w:t>
      </w:r>
      <w:bookmarkEnd w:id="56"/>
      <w:bookmarkEnd w:id="57"/>
      <w:bookmarkEnd w:id="58"/>
      <w:r w:rsidRPr="007525C8">
        <w:t xml:space="preserve"> </w:t>
      </w:r>
      <w:bookmarkEnd w:id="59"/>
    </w:p>
    <w:p w14:paraId="38D4A2AF" w14:textId="6EE96383" w:rsidR="0097400D" w:rsidRPr="007525C8" w:rsidRDefault="0097400D" w:rsidP="0097400D">
      <w:pPr>
        <w:tabs>
          <w:tab w:val="left" w:pos="227"/>
          <w:tab w:val="left" w:pos="454"/>
          <w:tab w:val="left" w:pos="680"/>
        </w:tabs>
        <w:autoSpaceDE w:val="0"/>
        <w:autoSpaceDN w:val="0"/>
        <w:adjustRightInd w:val="0"/>
        <w:rPr>
          <w:rFonts w:eastAsia="Times New Roman"/>
          <w:szCs w:val="18"/>
        </w:rPr>
      </w:pPr>
      <w:r w:rsidRPr="007525C8">
        <w:rPr>
          <w:rFonts w:eastAsia="Times New Roman"/>
          <w:szCs w:val="18"/>
        </w:rPr>
        <w:t xml:space="preserve">De </w:t>
      </w:r>
      <w:r w:rsidR="00B740E0" w:rsidRPr="007525C8">
        <w:rPr>
          <w:rFonts w:eastAsia="Times New Roman"/>
          <w:szCs w:val="18"/>
        </w:rPr>
        <w:t>opdrachtgever</w:t>
      </w:r>
      <w:r w:rsidRPr="007525C8">
        <w:rPr>
          <w:rFonts w:eastAsia="Times New Roman"/>
          <w:szCs w:val="18"/>
        </w:rPr>
        <w:t xml:space="preserve"> houdt tijdens de uitvoering van de werkzaamheden toezicht door:</w:t>
      </w:r>
    </w:p>
    <w:p w14:paraId="5071E180" w14:textId="77777777" w:rsidR="0097400D" w:rsidRPr="007525C8" w:rsidRDefault="0097400D" w:rsidP="007E60CA">
      <w:pPr>
        <w:pStyle w:val="Subparagraaf"/>
      </w:pPr>
      <w:r w:rsidRPr="007525C8">
        <w:t xml:space="preserve">Toezicht op risicovolle activiteiten. </w:t>
      </w:r>
    </w:p>
    <w:p w14:paraId="3BE4C1BE" w14:textId="62288726" w:rsidR="0097400D" w:rsidRPr="007525C8" w:rsidRDefault="0097400D" w:rsidP="0097400D">
      <w:pPr>
        <w:tabs>
          <w:tab w:val="left" w:pos="227"/>
          <w:tab w:val="left" w:pos="454"/>
          <w:tab w:val="left" w:pos="680"/>
        </w:tabs>
        <w:autoSpaceDE w:val="0"/>
        <w:autoSpaceDN w:val="0"/>
        <w:adjustRightInd w:val="0"/>
        <w:rPr>
          <w:rFonts w:eastAsia="Times New Roman"/>
          <w:szCs w:val="18"/>
        </w:rPr>
      </w:pPr>
      <w:r w:rsidRPr="007525C8">
        <w:rPr>
          <w:rFonts w:eastAsia="Times New Roman"/>
          <w:szCs w:val="18"/>
        </w:rPr>
        <w:t xml:space="preserve">Voor specifieke risicovolle activiteiten kan de </w:t>
      </w:r>
      <w:r w:rsidR="00B740E0" w:rsidRPr="007525C8">
        <w:rPr>
          <w:rFonts w:eastAsia="Times New Roman"/>
          <w:szCs w:val="18"/>
        </w:rPr>
        <w:t>opdrachtgever</w:t>
      </w:r>
      <w:r w:rsidRPr="007525C8">
        <w:rPr>
          <w:rFonts w:eastAsia="Times New Roman"/>
          <w:szCs w:val="18"/>
        </w:rPr>
        <w:t xml:space="preserve"> toezicht houden of onafhankelijk toezicht vereisen. </w:t>
      </w:r>
    </w:p>
    <w:p w14:paraId="51E9727C" w14:textId="77777777" w:rsidR="0097400D" w:rsidRPr="007525C8" w:rsidRDefault="0097400D" w:rsidP="007E60CA">
      <w:pPr>
        <w:pStyle w:val="Subparagraaf"/>
      </w:pPr>
      <w:r w:rsidRPr="007525C8">
        <w:t>Veiligheids- en waarneemrondes</w:t>
      </w:r>
    </w:p>
    <w:p w14:paraId="03D9DE6F" w14:textId="23A75321" w:rsidR="0097400D" w:rsidRPr="0097400D" w:rsidRDefault="00B740E0" w:rsidP="0097400D">
      <w:pPr>
        <w:tabs>
          <w:tab w:val="left" w:pos="227"/>
          <w:tab w:val="left" w:pos="454"/>
          <w:tab w:val="left" w:pos="680"/>
        </w:tabs>
        <w:autoSpaceDE w:val="0"/>
        <w:autoSpaceDN w:val="0"/>
        <w:adjustRightInd w:val="0"/>
        <w:rPr>
          <w:rFonts w:eastAsia="Times New Roman"/>
          <w:szCs w:val="18"/>
        </w:rPr>
      </w:pPr>
      <w:r>
        <w:rPr>
          <w:rFonts w:eastAsia="Times New Roman"/>
          <w:szCs w:val="18"/>
        </w:rPr>
        <w:t xml:space="preserve">Periodiek </w:t>
      </w:r>
      <w:r w:rsidR="0097400D" w:rsidRPr="0097400D">
        <w:rPr>
          <w:rFonts w:eastAsia="Times New Roman"/>
          <w:szCs w:val="18"/>
        </w:rPr>
        <w:t xml:space="preserve">organiseert de </w:t>
      </w:r>
      <w:r w:rsidR="00AA125C">
        <w:rPr>
          <w:rFonts w:eastAsia="Times New Roman"/>
          <w:szCs w:val="18"/>
        </w:rPr>
        <w:t>o</w:t>
      </w:r>
      <w:r>
        <w:rPr>
          <w:rFonts w:eastAsia="Times New Roman"/>
          <w:szCs w:val="18"/>
        </w:rPr>
        <w:t>pdrachtgever</w:t>
      </w:r>
      <w:r w:rsidR="0097400D" w:rsidRPr="0097400D">
        <w:rPr>
          <w:rFonts w:eastAsia="Times New Roman"/>
          <w:szCs w:val="18"/>
        </w:rPr>
        <w:t xml:space="preserve"> een veiligheidsronde. Doel van de veiligheidsronde is om vast te stellen dat wordt voldaan aan de veiligheidseisen.</w:t>
      </w:r>
    </w:p>
    <w:p w14:paraId="58370491" w14:textId="77777777" w:rsidR="0097400D" w:rsidRPr="0097400D" w:rsidRDefault="0097400D" w:rsidP="0097400D">
      <w:pPr>
        <w:tabs>
          <w:tab w:val="left" w:pos="227"/>
          <w:tab w:val="left" w:pos="454"/>
          <w:tab w:val="left" w:pos="680"/>
        </w:tabs>
        <w:autoSpaceDE w:val="0"/>
        <w:autoSpaceDN w:val="0"/>
        <w:adjustRightInd w:val="0"/>
        <w:rPr>
          <w:rFonts w:eastAsia="Times New Roman"/>
          <w:szCs w:val="18"/>
        </w:rPr>
      </w:pPr>
    </w:p>
    <w:p w14:paraId="51B70A03" w14:textId="2DE41149" w:rsidR="0097400D" w:rsidRPr="0097400D" w:rsidRDefault="0097400D" w:rsidP="0097400D">
      <w:pPr>
        <w:tabs>
          <w:tab w:val="left" w:pos="227"/>
          <w:tab w:val="left" w:pos="454"/>
          <w:tab w:val="left" w:pos="680"/>
        </w:tabs>
        <w:autoSpaceDE w:val="0"/>
        <w:autoSpaceDN w:val="0"/>
        <w:adjustRightInd w:val="0"/>
        <w:rPr>
          <w:rFonts w:eastAsia="Times New Roman"/>
          <w:szCs w:val="18"/>
        </w:rPr>
      </w:pPr>
      <w:r w:rsidRPr="0097400D">
        <w:rPr>
          <w:rFonts w:eastAsia="Times New Roman"/>
          <w:szCs w:val="18"/>
        </w:rPr>
        <w:t xml:space="preserve">Indien de risico’s of veiligheidsprestaties er aanleiding toe geven, kan de frequentie van de veiligheids- en waarneemrondes worden verhoogd. De </w:t>
      </w:r>
      <w:r w:rsidR="00B740E0">
        <w:rPr>
          <w:rFonts w:eastAsia="Times New Roman"/>
          <w:szCs w:val="18"/>
        </w:rPr>
        <w:t>opdrachtgever</w:t>
      </w:r>
      <w:r w:rsidRPr="0097400D">
        <w:rPr>
          <w:rFonts w:eastAsia="Times New Roman"/>
          <w:szCs w:val="18"/>
        </w:rPr>
        <w:t xml:space="preserve"> kan ook onaangekondigd locatiebezoeken of waarneemrondes uitvoeren.</w:t>
      </w:r>
    </w:p>
    <w:p w14:paraId="7607FF09" w14:textId="77777777" w:rsidR="0097400D" w:rsidRPr="0097400D" w:rsidRDefault="0097400D" w:rsidP="007E60CA">
      <w:pPr>
        <w:pStyle w:val="Subparagraaf"/>
      </w:pPr>
      <w:r w:rsidRPr="0097400D">
        <w:t>Safety Walk</w:t>
      </w:r>
    </w:p>
    <w:p w14:paraId="2BCFF654" w14:textId="16BA2C44" w:rsidR="0097400D" w:rsidRPr="0097400D" w:rsidRDefault="0097400D" w:rsidP="0097400D">
      <w:pPr>
        <w:tabs>
          <w:tab w:val="left" w:pos="227"/>
          <w:tab w:val="left" w:pos="454"/>
          <w:tab w:val="left" w:pos="680"/>
        </w:tabs>
        <w:autoSpaceDE w:val="0"/>
        <w:autoSpaceDN w:val="0"/>
        <w:adjustRightInd w:val="0"/>
        <w:rPr>
          <w:rFonts w:eastAsia="Times New Roman"/>
          <w:szCs w:val="18"/>
        </w:rPr>
      </w:pPr>
      <w:r w:rsidRPr="0097400D">
        <w:rPr>
          <w:rFonts w:eastAsia="Times New Roman"/>
          <w:szCs w:val="18"/>
        </w:rPr>
        <w:t xml:space="preserve">Twee keer per jaar organiseert de </w:t>
      </w:r>
      <w:r w:rsidR="00B740E0">
        <w:rPr>
          <w:rFonts w:eastAsia="Times New Roman"/>
          <w:szCs w:val="18"/>
        </w:rPr>
        <w:t>o</w:t>
      </w:r>
      <w:r w:rsidRPr="0097400D">
        <w:rPr>
          <w:rFonts w:eastAsia="Times New Roman"/>
          <w:szCs w:val="18"/>
        </w:rPr>
        <w:t xml:space="preserve">pdrachtgever een Safety Walk. De Safety Walk is een gezamenlijke ronde van </w:t>
      </w:r>
      <w:r w:rsidR="00B740E0">
        <w:rPr>
          <w:rFonts w:eastAsia="Times New Roman"/>
          <w:szCs w:val="18"/>
        </w:rPr>
        <w:t>opdrachtgever</w:t>
      </w:r>
      <w:r w:rsidRPr="0097400D">
        <w:rPr>
          <w:rFonts w:eastAsia="Times New Roman"/>
          <w:szCs w:val="18"/>
        </w:rPr>
        <w:t xml:space="preserve"> en </w:t>
      </w:r>
      <w:r w:rsidR="00B740E0">
        <w:rPr>
          <w:rFonts w:eastAsia="Times New Roman"/>
          <w:szCs w:val="18"/>
        </w:rPr>
        <w:t>o</w:t>
      </w:r>
      <w:r w:rsidRPr="0097400D">
        <w:rPr>
          <w:rFonts w:eastAsia="Times New Roman"/>
          <w:szCs w:val="18"/>
        </w:rPr>
        <w:t xml:space="preserve">pdrachtnemer, met als doel het belang van veilig werken aan te geven. </w:t>
      </w:r>
    </w:p>
    <w:p w14:paraId="6429CA4E" w14:textId="77777777" w:rsidR="0097400D" w:rsidRPr="0097400D" w:rsidRDefault="0097400D" w:rsidP="0097400D">
      <w:pPr>
        <w:tabs>
          <w:tab w:val="left" w:pos="227"/>
          <w:tab w:val="left" w:pos="454"/>
          <w:tab w:val="left" w:pos="680"/>
        </w:tabs>
        <w:autoSpaceDE w:val="0"/>
        <w:autoSpaceDN w:val="0"/>
        <w:adjustRightInd w:val="0"/>
        <w:rPr>
          <w:rFonts w:eastAsia="Times New Roman"/>
          <w:szCs w:val="18"/>
        </w:rPr>
      </w:pPr>
    </w:p>
    <w:p w14:paraId="1B1D706E" w14:textId="77777777" w:rsidR="0097400D" w:rsidRPr="0097400D" w:rsidRDefault="0097400D" w:rsidP="007E60CA">
      <w:pPr>
        <w:pStyle w:val="Paragraaf"/>
      </w:pPr>
      <w:bookmarkStart w:id="60" w:name="_Toc215828918"/>
      <w:r w:rsidRPr="0097400D">
        <w:t>Voortgangsrapportage</w:t>
      </w:r>
      <w:bookmarkEnd w:id="60"/>
    </w:p>
    <w:p w14:paraId="536EF610" w14:textId="5467CF95" w:rsidR="0097400D" w:rsidRPr="0097400D" w:rsidRDefault="0097400D" w:rsidP="0097400D">
      <w:pPr>
        <w:tabs>
          <w:tab w:val="left" w:pos="227"/>
          <w:tab w:val="left" w:pos="454"/>
          <w:tab w:val="left" w:pos="680"/>
        </w:tabs>
        <w:autoSpaceDE w:val="0"/>
        <w:autoSpaceDN w:val="0"/>
        <w:adjustRightInd w:val="0"/>
        <w:rPr>
          <w:rFonts w:eastAsia="Times New Roman"/>
          <w:szCs w:val="18"/>
        </w:rPr>
      </w:pPr>
      <w:r w:rsidRPr="0097400D">
        <w:rPr>
          <w:rFonts w:eastAsia="Times New Roman"/>
          <w:szCs w:val="18"/>
        </w:rPr>
        <w:t xml:space="preserve">De Opdrachtnemer rapporteert de veiligheidsprestaties tijdens de voorgangsrapportage. De </w:t>
      </w:r>
      <w:r w:rsidR="00B740E0">
        <w:rPr>
          <w:rFonts w:eastAsia="Times New Roman"/>
          <w:szCs w:val="18"/>
        </w:rPr>
        <w:t>opdrachtgever</w:t>
      </w:r>
      <w:r w:rsidRPr="0097400D">
        <w:rPr>
          <w:rFonts w:eastAsia="Times New Roman"/>
          <w:szCs w:val="18"/>
        </w:rPr>
        <w:t xml:space="preserve"> verifieert of de gerapporteerde prestaties en geplande acties behaald zijn. </w:t>
      </w:r>
    </w:p>
    <w:p w14:paraId="62E2B64D" w14:textId="77777777" w:rsidR="0097400D" w:rsidRPr="0097400D" w:rsidRDefault="0097400D" w:rsidP="0097400D">
      <w:pPr>
        <w:tabs>
          <w:tab w:val="left" w:pos="227"/>
          <w:tab w:val="left" w:pos="454"/>
          <w:tab w:val="left" w:pos="680"/>
        </w:tabs>
        <w:autoSpaceDE w:val="0"/>
        <w:autoSpaceDN w:val="0"/>
        <w:adjustRightInd w:val="0"/>
        <w:rPr>
          <w:rFonts w:eastAsia="Times New Roman"/>
          <w:szCs w:val="18"/>
        </w:rPr>
      </w:pPr>
    </w:p>
    <w:p w14:paraId="2E7896CB" w14:textId="77777777" w:rsidR="0097400D" w:rsidRPr="0097400D" w:rsidRDefault="0097400D" w:rsidP="0097400D">
      <w:pPr>
        <w:spacing w:line="240" w:lineRule="auto"/>
        <w:rPr>
          <w:rFonts w:eastAsia="Times New Roman"/>
          <w:b/>
          <w:szCs w:val="18"/>
        </w:rPr>
      </w:pPr>
      <w:bookmarkStart w:id="61" w:name="_Toc182816417"/>
      <w:r w:rsidRPr="0097400D">
        <w:rPr>
          <w:rFonts w:eastAsia="Times New Roman"/>
        </w:rPr>
        <w:br w:type="page"/>
      </w:r>
    </w:p>
    <w:p w14:paraId="633DB605" w14:textId="77777777" w:rsidR="0097400D" w:rsidRPr="0097400D" w:rsidRDefault="0097400D" w:rsidP="007E60CA">
      <w:pPr>
        <w:pStyle w:val="Paragraaf"/>
      </w:pPr>
      <w:bookmarkStart w:id="62" w:name="_Toc189582959"/>
      <w:bookmarkStart w:id="63" w:name="_Toc215828919"/>
      <w:r w:rsidRPr="0097400D">
        <w:lastRenderedPageBreak/>
        <w:t>Toezicht door opdrachtnemer</w:t>
      </w:r>
      <w:bookmarkEnd w:id="61"/>
      <w:bookmarkEnd w:id="62"/>
      <w:bookmarkEnd w:id="63"/>
    </w:p>
    <w:p w14:paraId="77F49A90" w14:textId="33423EF7" w:rsidR="00F60807" w:rsidRPr="008F1D4F" w:rsidRDefault="0097400D" w:rsidP="0097400D">
      <w:pPr>
        <w:pStyle w:val="Huisstijl-Colofon"/>
        <w:rPr>
          <w:i/>
          <w:vanish/>
          <w:color w:val="FF0000"/>
        </w:rPr>
      </w:pPr>
      <w:r w:rsidRPr="0097400D">
        <w:rPr>
          <w:rFonts w:eastAsia="Times New Roman"/>
        </w:rPr>
        <w:t xml:space="preserve">De </w:t>
      </w:r>
      <w:r w:rsidR="00AA125C">
        <w:rPr>
          <w:rFonts w:eastAsia="Times New Roman"/>
        </w:rPr>
        <w:t>o</w:t>
      </w:r>
      <w:r w:rsidRPr="0097400D">
        <w:rPr>
          <w:rFonts w:eastAsia="Times New Roman"/>
        </w:rPr>
        <w:t xml:space="preserve">pdrachtnemer dient zelf toezicht te houden op de veilige uitvoering van de werkzaamheden. De type werkzaamheden en de locatie kan aanleiding zijn om extra, permanent of specifiek toezicht te organiseren. De </w:t>
      </w:r>
      <w:r w:rsidR="00B740E0">
        <w:rPr>
          <w:rFonts w:eastAsia="Times New Roman"/>
        </w:rPr>
        <w:t>o</w:t>
      </w:r>
      <w:r w:rsidRPr="0097400D">
        <w:rPr>
          <w:rFonts w:eastAsia="Times New Roman"/>
        </w:rPr>
        <w:t xml:space="preserve">pdrachtnemer dient de </w:t>
      </w:r>
      <w:r w:rsidR="00B740E0">
        <w:rPr>
          <w:rFonts w:eastAsia="Times New Roman"/>
        </w:rPr>
        <w:t>opdrachtgever</w:t>
      </w:r>
      <w:r w:rsidRPr="0097400D">
        <w:rPr>
          <w:rFonts w:eastAsia="Times New Roman"/>
        </w:rPr>
        <w:t xml:space="preserve"> te informeren over de resultaten van het toezicht. </w:t>
      </w:r>
      <w:r w:rsidR="00F60807" w:rsidRPr="008F1D4F">
        <w:rPr>
          <w:i/>
          <w:vanish/>
          <w:color w:val="FF0000"/>
        </w:rPr>
        <w:t xml:space="preserve">Beschrijf op welke wijze toezicht zal worden gehouden, zowel door de opdrachtgever als door de opdrachtnemer alsmede in samenhang. Denk daarbij o.a. aan: </w:t>
      </w:r>
    </w:p>
    <w:p w14:paraId="7DDA7C19" w14:textId="77777777" w:rsidR="00F60807" w:rsidRPr="008F1D4F" w:rsidRDefault="00941F6B" w:rsidP="00C50CF0">
      <w:pPr>
        <w:pStyle w:val="Huisstijl-Colofon"/>
        <w:numPr>
          <w:ilvl w:val="0"/>
          <w:numId w:val="28"/>
        </w:numPr>
        <w:rPr>
          <w:i/>
          <w:vanish/>
          <w:color w:val="FF0000"/>
        </w:rPr>
      </w:pPr>
      <w:r>
        <w:rPr>
          <w:i/>
          <w:vanish/>
          <w:color w:val="FF0000"/>
        </w:rPr>
        <w:t>C</w:t>
      </w:r>
      <w:r w:rsidR="001C4503">
        <w:rPr>
          <w:i/>
          <w:vanish/>
          <w:color w:val="FF0000"/>
        </w:rPr>
        <w:t>ontractbeheersplan</w:t>
      </w:r>
      <w:r>
        <w:rPr>
          <w:i/>
          <w:vanish/>
          <w:color w:val="FF0000"/>
        </w:rPr>
        <w:t xml:space="preserve"> en SCB</w:t>
      </w:r>
      <w:r w:rsidR="00F222B3">
        <w:rPr>
          <w:i/>
          <w:vanish/>
          <w:color w:val="FF0000"/>
        </w:rPr>
        <w:t>;</w:t>
      </w:r>
      <w:r w:rsidR="00F60807" w:rsidRPr="008F1D4F">
        <w:rPr>
          <w:i/>
          <w:vanish/>
          <w:color w:val="FF0000"/>
        </w:rPr>
        <w:t xml:space="preserve"> </w:t>
      </w:r>
    </w:p>
    <w:p w14:paraId="41D7B99A" w14:textId="77777777" w:rsidR="00F60807" w:rsidRPr="008F1D4F" w:rsidRDefault="00941F6B" w:rsidP="00C50CF0">
      <w:pPr>
        <w:pStyle w:val="Huisstijl-Colofon"/>
        <w:numPr>
          <w:ilvl w:val="0"/>
          <w:numId w:val="28"/>
        </w:numPr>
        <w:rPr>
          <w:i/>
          <w:vanish/>
          <w:color w:val="FF0000"/>
        </w:rPr>
      </w:pPr>
      <w:r>
        <w:rPr>
          <w:i/>
          <w:vanish/>
          <w:color w:val="FF0000"/>
        </w:rPr>
        <w:t>V</w:t>
      </w:r>
      <w:r w:rsidR="00F60807" w:rsidRPr="008F1D4F">
        <w:rPr>
          <w:i/>
          <w:vanish/>
          <w:color w:val="FF0000"/>
        </w:rPr>
        <w:t>eiligheidsrondes (hoe vaak, door wie)</w:t>
      </w:r>
      <w:r w:rsidR="00F222B3">
        <w:rPr>
          <w:i/>
          <w:vanish/>
          <w:color w:val="FF0000"/>
        </w:rPr>
        <w:t>;</w:t>
      </w:r>
    </w:p>
    <w:p w14:paraId="0BF81FCA" w14:textId="77777777" w:rsidR="00F60807" w:rsidRPr="008F1D4F" w:rsidRDefault="00941F6B" w:rsidP="00C50CF0">
      <w:pPr>
        <w:pStyle w:val="Huisstijl-Colofon"/>
        <w:numPr>
          <w:ilvl w:val="0"/>
          <w:numId w:val="28"/>
        </w:numPr>
        <w:rPr>
          <w:i/>
          <w:vanish/>
          <w:color w:val="FF0000"/>
        </w:rPr>
      </w:pPr>
      <w:r>
        <w:rPr>
          <w:i/>
          <w:vanish/>
          <w:color w:val="FF0000"/>
        </w:rPr>
        <w:t>S</w:t>
      </w:r>
      <w:r w:rsidR="00F60807" w:rsidRPr="008F1D4F">
        <w:rPr>
          <w:i/>
          <w:vanish/>
          <w:color w:val="FF0000"/>
        </w:rPr>
        <w:t>afety walks (hoe vaak, door wie)</w:t>
      </w:r>
      <w:r w:rsidR="00F222B3">
        <w:rPr>
          <w:i/>
          <w:vanish/>
          <w:color w:val="FF0000"/>
        </w:rPr>
        <w:t>;</w:t>
      </w:r>
    </w:p>
    <w:p w14:paraId="48E84FDD" w14:textId="77777777" w:rsidR="00F60807" w:rsidRPr="008F1D4F" w:rsidRDefault="00941F6B" w:rsidP="00C50CF0">
      <w:pPr>
        <w:pStyle w:val="Huisstijl-Colofon"/>
        <w:numPr>
          <w:ilvl w:val="0"/>
          <w:numId w:val="28"/>
        </w:numPr>
        <w:rPr>
          <w:i/>
          <w:vanish/>
          <w:color w:val="FF0000"/>
        </w:rPr>
      </w:pPr>
      <w:r>
        <w:rPr>
          <w:i/>
          <w:vanish/>
          <w:color w:val="FF0000"/>
        </w:rPr>
        <w:t>W</w:t>
      </w:r>
      <w:r w:rsidR="00F60807" w:rsidRPr="008F1D4F">
        <w:rPr>
          <w:i/>
          <w:vanish/>
          <w:color w:val="FF0000"/>
        </w:rPr>
        <w:t>erkoverleggen (hoe vaak, onderwerpen, minimaal aanwezigen)</w:t>
      </w:r>
      <w:r w:rsidR="00F222B3">
        <w:rPr>
          <w:i/>
          <w:vanish/>
          <w:color w:val="FF0000"/>
        </w:rPr>
        <w:t>;</w:t>
      </w:r>
      <w:r w:rsidR="00F60807" w:rsidRPr="008F1D4F">
        <w:rPr>
          <w:i/>
          <w:vanish/>
          <w:color w:val="FF0000"/>
        </w:rPr>
        <w:t xml:space="preserve"> </w:t>
      </w:r>
    </w:p>
    <w:p w14:paraId="134CB611" w14:textId="77777777" w:rsidR="00F60807" w:rsidRPr="008F1D4F" w:rsidRDefault="00941F6B" w:rsidP="00C50CF0">
      <w:pPr>
        <w:pStyle w:val="Huisstijl-Colofon"/>
        <w:numPr>
          <w:ilvl w:val="0"/>
          <w:numId w:val="28"/>
        </w:numPr>
        <w:rPr>
          <w:i/>
          <w:vanish/>
          <w:color w:val="FF0000"/>
        </w:rPr>
      </w:pPr>
      <w:r>
        <w:rPr>
          <w:i/>
          <w:vanish/>
          <w:color w:val="FF0000"/>
        </w:rPr>
        <w:t>A</w:t>
      </w:r>
      <w:r w:rsidR="00F60807" w:rsidRPr="008F1D4F">
        <w:rPr>
          <w:i/>
          <w:vanish/>
          <w:color w:val="FF0000"/>
        </w:rPr>
        <w:t>fstemming overleggen (hoe vaak, onderwerpen, minimaal aanwezigen;</w:t>
      </w:r>
    </w:p>
    <w:p w14:paraId="00F1696B" w14:textId="77777777" w:rsidR="0086760D" w:rsidRDefault="00941F6B" w:rsidP="00C50CF0">
      <w:pPr>
        <w:pStyle w:val="Huisstijl-Colofon"/>
        <w:numPr>
          <w:ilvl w:val="0"/>
          <w:numId w:val="28"/>
        </w:numPr>
        <w:rPr>
          <w:i/>
          <w:vanish/>
          <w:color w:val="FF0000"/>
        </w:rPr>
      </w:pPr>
      <w:r w:rsidRPr="0086760D">
        <w:rPr>
          <w:i/>
          <w:vanish/>
          <w:color w:val="FF0000"/>
        </w:rPr>
        <w:t>V</w:t>
      </w:r>
      <w:r w:rsidR="00F60807" w:rsidRPr="0086760D">
        <w:rPr>
          <w:i/>
          <w:vanish/>
          <w:color w:val="FF0000"/>
        </w:rPr>
        <w:t>ereiste veiligheidsrapportages (incidentmeldingen, T-rapportages, voortgangsrapportages)</w:t>
      </w:r>
      <w:r w:rsidR="00F222B3" w:rsidRPr="0086760D">
        <w:rPr>
          <w:i/>
          <w:vanish/>
          <w:color w:val="FF0000"/>
        </w:rPr>
        <w:t>;</w:t>
      </w:r>
    </w:p>
    <w:p w14:paraId="4865ED09" w14:textId="77777777" w:rsidR="008A5A54" w:rsidRPr="0086760D" w:rsidRDefault="008A5A54" w:rsidP="00C50CF0">
      <w:pPr>
        <w:pStyle w:val="Huisstijl-Colofon"/>
        <w:numPr>
          <w:ilvl w:val="0"/>
          <w:numId w:val="28"/>
        </w:numPr>
        <w:rPr>
          <w:i/>
          <w:vanish/>
          <w:color w:val="FF0000"/>
        </w:rPr>
      </w:pPr>
      <w:r w:rsidRPr="0086760D">
        <w:rPr>
          <w:i/>
          <w:vanish/>
          <w:color w:val="FF0000"/>
        </w:rPr>
        <w:t xml:space="preserve">De inhoud van dit hoofdstuk zal deels door Rijkswaterstaat worden bepaald en deels door de Opdrachtnemer. </w:t>
      </w:r>
    </w:p>
    <w:p w14:paraId="094350D5" w14:textId="77777777" w:rsidR="0086760D" w:rsidRDefault="0086760D" w:rsidP="008A5A54">
      <w:pPr>
        <w:pStyle w:val="Huisstijl-Colofon"/>
        <w:rPr>
          <w:i/>
          <w:vanish/>
          <w:color w:val="FF0000"/>
        </w:rPr>
      </w:pPr>
    </w:p>
    <w:p w14:paraId="7680C328" w14:textId="77777777" w:rsidR="0086760D" w:rsidRPr="00DA143E" w:rsidRDefault="0086760D" w:rsidP="008A5A54">
      <w:pPr>
        <w:pStyle w:val="Huisstijl-Colofon"/>
        <w:rPr>
          <w:i/>
          <w:vanish/>
          <w:color w:val="FF0000"/>
        </w:rPr>
      </w:pPr>
      <w:r>
        <w:rPr>
          <w:i/>
          <w:vanish/>
          <w:color w:val="FF0000"/>
        </w:rPr>
        <w:t>Sluit voor het</w:t>
      </w:r>
      <w:r w:rsidRPr="0086760D">
        <w:rPr>
          <w:i/>
          <w:vanish/>
          <w:color w:val="FF0000"/>
        </w:rPr>
        <w:t xml:space="preserve"> proces van onderbreken van werkzaamheden en stilleggen van werk</w:t>
      </w:r>
      <w:r>
        <w:rPr>
          <w:i/>
          <w:vanish/>
          <w:color w:val="FF0000"/>
        </w:rPr>
        <w:t xml:space="preserve"> zoveel mogelijk aan bij RWS brede afspraken hierover.  </w:t>
      </w:r>
    </w:p>
    <w:p w14:paraId="44CBD62F" w14:textId="77777777" w:rsidR="00F60807" w:rsidRPr="00D47070" w:rsidRDefault="00F60807" w:rsidP="00F60807">
      <w:pPr>
        <w:pStyle w:val="Broodtekst"/>
      </w:pPr>
    </w:p>
    <w:p w14:paraId="5AE49E44" w14:textId="77777777" w:rsidR="00F60807" w:rsidRPr="00D47070" w:rsidRDefault="00F60807" w:rsidP="00F60807">
      <w:pPr>
        <w:pStyle w:val="Broodtekst"/>
      </w:pPr>
    </w:p>
    <w:p w14:paraId="0F9884B3" w14:textId="77777777" w:rsidR="00F60807" w:rsidRPr="00D47070" w:rsidRDefault="00F60807" w:rsidP="00F60807">
      <w:pPr>
        <w:pStyle w:val="Broodtekst"/>
      </w:pPr>
    </w:p>
    <w:p w14:paraId="69279361" w14:textId="77777777" w:rsidR="00F60807" w:rsidRPr="00D47070" w:rsidRDefault="00F60807" w:rsidP="00F60807">
      <w:pPr>
        <w:pStyle w:val="Broodtekst"/>
      </w:pPr>
    </w:p>
    <w:p w14:paraId="2E4DCD9A" w14:textId="77777777" w:rsidR="00F60807" w:rsidRDefault="00F60807" w:rsidP="00F60807">
      <w:pPr>
        <w:pStyle w:val="HoofdstukGenummerd"/>
      </w:pPr>
      <w:bookmarkStart w:id="64" w:name="_Toc494268565"/>
      <w:bookmarkStart w:id="65" w:name="_Toc215828920"/>
      <w:r>
        <w:lastRenderedPageBreak/>
        <w:t>Verantwoo</w:t>
      </w:r>
      <w:r w:rsidR="00BC17A1">
        <w:t>rding van BTO-</w:t>
      </w:r>
      <w:r>
        <w:t>keuzen</w:t>
      </w:r>
      <w:bookmarkEnd w:id="64"/>
      <w:bookmarkEnd w:id="65"/>
    </w:p>
    <w:p w14:paraId="30A46B70" w14:textId="786C04CB" w:rsidR="00D43240" w:rsidRDefault="00D43240" w:rsidP="00DF0A4A">
      <w:pPr>
        <w:pStyle w:val="Broodtekst"/>
      </w:pPr>
      <w:r>
        <w:t xml:space="preserve">De Bouwkundige, Technische en Organisatorische (BTO) Keuzen voor het project, zijn verwoord in bijlage </w:t>
      </w:r>
      <w:r w:rsidR="00C50CF0">
        <w:t>C</w:t>
      </w:r>
      <w:r>
        <w:t xml:space="preserve">. De keuze voor de praktijkproeven en monitoring zijn onderstaand kort toegelicht. </w:t>
      </w:r>
    </w:p>
    <w:p w14:paraId="688F5FE1" w14:textId="2BC8CBB0" w:rsidR="00D43240" w:rsidRPr="00D43240" w:rsidRDefault="00D43240" w:rsidP="00D43240">
      <w:pPr>
        <w:pStyle w:val="Broodtekst"/>
      </w:pPr>
      <w:r w:rsidRPr="00D43240">
        <w:t xml:space="preserve"> </w:t>
      </w:r>
    </w:p>
    <w:p w14:paraId="5CE86D4D" w14:textId="3C7CA2B7" w:rsidR="00014B70" w:rsidRDefault="0065403B" w:rsidP="00D43240">
      <w:pPr>
        <w:pStyle w:val="Broodtekst"/>
      </w:pPr>
      <w:r>
        <w:t xml:space="preserve">De uitvoering van het </w:t>
      </w:r>
      <w:r w:rsidRPr="0065403B">
        <w:t>project is noodzakelijk om de ecologische kwaliteit van het IJsselmeergebied te verbeteren</w:t>
      </w:r>
      <w:r>
        <w:t>.</w:t>
      </w:r>
      <w:r w:rsidRPr="0065403B">
        <w:t xml:space="preserve"> In de huidige situatie vindt er via het spuicomplex Den Oever uitspoeling van zoetwatervis</w:t>
      </w:r>
      <w:r w:rsidR="008C06B7">
        <w:t xml:space="preserve"> plaats</w:t>
      </w:r>
      <w:r w:rsidRPr="0065403B">
        <w:t xml:space="preserve">. </w:t>
      </w:r>
    </w:p>
    <w:p w14:paraId="70E6FB44" w14:textId="77777777" w:rsidR="00014B70" w:rsidRDefault="00014B70" w:rsidP="00D43240">
      <w:pPr>
        <w:pStyle w:val="Broodtekst"/>
      </w:pPr>
    </w:p>
    <w:p w14:paraId="50B4183B" w14:textId="51FE4DA6" w:rsidR="008B315C" w:rsidRDefault="00014B70" w:rsidP="00D43240">
      <w:pPr>
        <w:pStyle w:val="Broodtekst"/>
      </w:pPr>
      <w:r>
        <w:t xml:space="preserve">Er zijn momenteel onvoldoende gegevens </w:t>
      </w:r>
      <w:r w:rsidR="00D43240" w:rsidRPr="00D43240">
        <w:t xml:space="preserve">beschikbaar over het gedrag </w:t>
      </w:r>
      <w:r w:rsidR="008C06B7">
        <w:t xml:space="preserve">en uitspoeling </w:t>
      </w:r>
      <w:r w:rsidR="00D43240" w:rsidRPr="00D43240">
        <w:t xml:space="preserve">van vis in de omgeving van het sluizencomplex Den Oever. </w:t>
      </w:r>
      <w:r>
        <w:t>Hierdoor dien</w:t>
      </w:r>
      <w:r w:rsidR="008C06B7">
        <w:t xml:space="preserve">t  visonderzoek </w:t>
      </w:r>
      <w:r>
        <w:t>plaats te vinden</w:t>
      </w:r>
      <w:r w:rsidR="008B315C">
        <w:t xml:space="preserve"> om het vismigratiegedrag </w:t>
      </w:r>
      <w:r w:rsidR="008C06B7">
        <w:t xml:space="preserve">en de uitspoeling </w:t>
      </w:r>
      <w:r w:rsidR="008B315C">
        <w:t xml:space="preserve">beter in kaart te brengen. Deze gegevens zijn nodig om de juiste ecologische maatregelen te bepalen. Hierdoor hoeven er geen onnodige werkzaamheden in het projectgebied uitgevoerd te worden. </w:t>
      </w:r>
    </w:p>
    <w:p w14:paraId="13B53661" w14:textId="77777777" w:rsidR="00014B70" w:rsidRDefault="00014B70" w:rsidP="00D43240">
      <w:pPr>
        <w:pStyle w:val="Broodtekst"/>
      </w:pPr>
    </w:p>
    <w:p w14:paraId="3D35FF27" w14:textId="25FFEBEE" w:rsidR="00D43240" w:rsidRDefault="00014B70" w:rsidP="00D43240">
      <w:pPr>
        <w:pStyle w:val="Broodtekst"/>
      </w:pPr>
      <w:r>
        <w:t xml:space="preserve">De praktijkproeven en </w:t>
      </w:r>
      <w:proofErr w:type="spellStart"/>
      <w:r w:rsidR="008C06B7">
        <w:t>onderzoeks</w:t>
      </w:r>
      <w:r>
        <w:t>werkzaamheden</w:t>
      </w:r>
      <w:proofErr w:type="spellEnd"/>
      <w:r>
        <w:t xml:space="preserve"> moeten </w:t>
      </w:r>
      <w:r w:rsidR="008C06B7">
        <w:t xml:space="preserve">in het najaar van </w:t>
      </w:r>
      <w:r>
        <w:t xml:space="preserve"> 2026 aanvangen. Dit om te kunnen voldoen aan de PAGW doelstellingen. Hierdoor moeten de werkzaamheden in </w:t>
      </w:r>
      <w:r w:rsidR="00D43240" w:rsidRPr="00D43240">
        <w:t xml:space="preserve">een operationeel gebied </w:t>
      </w:r>
      <w:r>
        <w:t>plaatsvinden waarbij er sprake is van veiligheidsrisico’s en samenlooprisico’s met andere projecten. Deze risico’s kunnen beheerst worden.</w:t>
      </w:r>
    </w:p>
    <w:p w14:paraId="5E2F99A8" w14:textId="77777777" w:rsidR="00EF04A0" w:rsidRDefault="00EF04A0" w:rsidP="00D43240">
      <w:pPr>
        <w:pStyle w:val="Broodtekst"/>
      </w:pPr>
    </w:p>
    <w:p w14:paraId="5C673DF9" w14:textId="44F28183" w:rsidR="00EF04A0" w:rsidRDefault="00EF04A0" w:rsidP="00D43240">
      <w:pPr>
        <w:pStyle w:val="Broodtekst"/>
      </w:pPr>
      <w:r>
        <w:t>H</w:t>
      </w:r>
      <w:r w:rsidRPr="00EF04A0">
        <w:t xml:space="preserve">et spuicomplex en de schutsluis </w:t>
      </w:r>
      <w:r>
        <w:t xml:space="preserve">vervullen een </w:t>
      </w:r>
      <w:r w:rsidRPr="00EF04A0">
        <w:t xml:space="preserve">essentiële </w:t>
      </w:r>
      <w:r>
        <w:t xml:space="preserve">operationele </w:t>
      </w:r>
      <w:r w:rsidRPr="00EF04A0">
        <w:t xml:space="preserve">rol </w:t>
      </w:r>
      <w:r>
        <w:t xml:space="preserve">in het </w:t>
      </w:r>
      <w:r w:rsidRPr="00EF04A0">
        <w:t>peilbeheer van het IJsselmeer en de doorstroming van beroeps- en recreatievaart tussen het binnenwater en de Waddenzee</w:t>
      </w:r>
      <w:r>
        <w:t xml:space="preserve">. De werkzaamheden mogen daarom het </w:t>
      </w:r>
      <w:r w:rsidRPr="00EF04A0">
        <w:t>reguliere waterbeheer en de scheepvaart</w:t>
      </w:r>
      <w:r>
        <w:t xml:space="preserve"> niet verstoren.</w:t>
      </w:r>
    </w:p>
    <w:p w14:paraId="6DC9FBA3" w14:textId="77777777" w:rsidR="00014B70" w:rsidRPr="00D43240" w:rsidRDefault="00014B70" w:rsidP="00D43240">
      <w:pPr>
        <w:pStyle w:val="Broodtekst"/>
      </w:pPr>
    </w:p>
    <w:p w14:paraId="79D54CDB" w14:textId="77777777" w:rsidR="004A1C03" w:rsidRPr="004A1C03" w:rsidRDefault="004A1C03" w:rsidP="004A1C03">
      <w:pPr>
        <w:pStyle w:val="Huisstijl-Colofon"/>
        <w:rPr>
          <w:i/>
          <w:vanish/>
          <w:color w:val="FF0000"/>
        </w:rPr>
      </w:pPr>
      <w:r w:rsidRPr="004A1C03">
        <w:rPr>
          <w:i/>
          <w:vanish/>
          <w:color w:val="FF0000"/>
        </w:rPr>
        <w:t xml:space="preserve">Tijdens de voorbereiding van projecten maakt Rijkswaterstaat allerlei keuzes die mogelijk invloed kunnen hebben op de veiligheid tijdens de uitvoeringsfase. Als zodanig heeft Rijkswaterstaat direct invloed op de randvoorwaarden voor veilig werken. Denk aan de beschikbare ruimte om te werken, tijdsdruk, hoeveelheid aannemers die tegelijkertijd aan het werk is op één locatie. De Arbowet noemt dit bouwkundige, technische en organisatorische keuzes (BTO-keuzes). Bovendien verlangt de Arbowet dat wij als opdrachtgever kunnen verantwoorden waarom we bepaalde keuzes maken, zeker als veiliger alternatieven voorhanden zijn. Een weg dichtgooien is bijvoorbeeld veiliger dan gedeeltelijk open houden. </w:t>
      </w:r>
    </w:p>
    <w:p w14:paraId="06F26B71" w14:textId="77777777" w:rsidR="004A1C03" w:rsidRPr="004A1C03" w:rsidRDefault="004A1C03" w:rsidP="004A1C03">
      <w:pPr>
        <w:pStyle w:val="Huisstijl-Colofon"/>
        <w:rPr>
          <w:i/>
          <w:vanish/>
          <w:color w:val="FF0000"/>
        </w:rPr>
      </w:pPr>
    </w:p>
    <w:p w14:paraId="1D108786" w14:textId="77777777" w:rsidR="004A1C03" w:rsidRPr="004A1C03" w:rsidRDefault="004A1C03" w:rsidP="004A1C03">
      <w:pPr>
        <w:pStyle w:val="Huisstijl-Colofon"/>
        <w:rPr>
          <w:i/>
          <w:vanish/>
          <w:color w:val="FF0000"/>
        </w:rPr>
      </w:pPr>
      <w:r w:rsidRPr="004A1C03">
        <w:rPr>
          <w:i/>
          <w:vanish/>
          <w:color w:val="FF0000"/>
        </w:rPr>
        <w:t>Als opdrachtgever maken wij met enige regelmaat BTO-keuzes, vaak impliciet of onbewust. Om BTO-keuzes goed op ons netvlies te krijgen, zetten wij een aantal voorbeelden op een rijtje:</w:t>
      </w:r>
    </w:p>
    <w:p w14:paraId="1E2BDF5F" w14:textId="77777777" w:rsidR="004A1C03" w:rsidRPr="004A1C03" w:rsidRDefault="004A1C03" w:rsidP="00C50CF0">
      <w:pPr>
        <w:pStyle w:val="Huisstijl-Colofon"/>
        <w:numPr>
          <w:ilvl w:val="0"/>
          <w:numId w:val="34"/>
        </w:numPr>
        <w:rPr>
          <w:i/>
          <w:vanish/>
          <w:color w:val="FF0000"/>
        </w:rPr>
      </w:pPr>
      <w:r w:rsidRPr="004A1C03">
        <w:rPr>
          <w:i/>
          <w:vanish/>
          <w:color w:val="FF0000"/>
        </w:rPr>
        <w:t xml:space="preserve">Het uitvoeren van werkzaamheden nabij of op de (vaar)weg bij doorgaande exploitatie </w:t>
      </w:r>
    </w:p>
    <w:p w14:paraId="14250220" w14:textId="77777777" w:rsidR="004A1C03" w:rsidRPr="004A1C03" w:rsidRDefault="004A1C03" w:rsidP="004A1C03">
      <w:pPr>
        <w:pStyle w:val="Huisstijl-Colofon"/>
        <w:ind w:left="720"/>
        <w:rPr>
          <w:i/>
          <w:vanish/>
          <w:color w:val="FF0000"/>
        </w:rPr>
      </w:pPr>
      <w:r w:rsidRPr="004A1C03">
        <w:rPr>
          <w:i/>
          <w:vanish/>
          <w:color w:val="FF0000"/>
        </w:rPr>
        <w:t>Het stellen van eisen aan de hoge beschikbaarheid van de (vaar)weg voor doorgaande exploitatie in het kader van Minder Hinder verhoogt de kans op aanvaringen en –rijdingen.</w:t>
      </w:r>
    </w:p>
    <w:p w14:paraId="6ACF4B75" w14:textId="77777777" w:rsidR="004A1C03" w:rsidRPr="004A1C03" w:rsidRDefault="004A1C03" w:rsidP="00C50CF0">
      <w:pPr>
        <w:pStyle w:val="Huisstijl-Colofon"/>
        <w:numPr>
          <w:ilvl w:val="0"/>
          <w:numId w:val="34"/>
        </w:numPr>
        <w:rPr>
          <w:i/>
          <w:vanish/>
          <w:color w:val="FF0000"/>
        </w:rPr>
      </w:pPr>
      <w:r w:rsidRPr="004A1C03">
        <w:rPr>
          <w:i/>
          <w:vanish/>
          <w:color w:val="FF0000"/>
        </w:rPr>
        <w:t>Het uitvoeren van werkzaamheden in een gebied waar gevaarlijke stoffen en materialen aanwezig zijn (bij de realisatie van nieuwe infrastructuur)</w:t>
      </w:r>
    </w:p>
    <w:p w14:paraId="2D8EAC6F" w14:textId="77777777" w:rsidR="004A1C03" w:rsidRPr="004A1C03" w:rsidRDefault="004A1C03" w:rsidP="004A1C03">
      <w:pPr>
        <w:pStyle w:val="Huisstijl-Colofon"/>
        <w:ind w:left="720"/>
        <w:rPr>
          <w:i/>
          <w:vanish/>
          <w:color w:val="FF0000"/>
        </w:rPr>
      </w:pPr>
      <w:r w:rsidRPr="004A1C03">
        <w:rPr>
          <w:i/>
          <w:vanish/>
          <w:color w:val="FF0000"/>
        </w:rPr>
        <w:t>De keuze voor een tracé van een nieuwe (vaar)weg waar sprake is van een verontreinigde bodem of niet-gesprongen explosieven introduceert de kans op blootstelling hieraan ten tijde van de realisatie.</w:t>
      </w:r>
    </w:p>
    <w:p w14:paraId="5579EB93" w14:textId="77777777" w:rsidR="004A1C03" w:rsidRPr="004A1C03" w:rsidRDefault="004A1C03" w:rsidP="00C50CF0">
      <w:pPr>
        <w:pStyle w:val="Huisstijl-Colofon"/>
        <w:numPr>
          <w:ilvl w:val="0"/>
          <w:numId w:val="34"/>
        </w:numPr>
        <w:rPr>
          <w:i/>
          <w:vanish/>
          <w:color w:val="FF0000"/>
        </w:rPr>
      </w:pPr>
      <w:r w:rsidRPr="004A1C03">
        <w:rPr>
          <w:i/>
          <w:vanish/>
          <w:color w:val="FF0000"/>
        </w:rPr>
        <w:t>Het stellen van een maximum uitvoeringsduur voor de werkzaamheden</w:t>
      </w:r>
    </w:p>
    <w:p w14:paraId="414F4AA8" w14:textId="77777777" w:rsidR="004A1C03" w:rsidRPr="004A1C03" w:rsidRDefault="004A1C03" w:rsidP="004A1C03">
      <w:pPr>
        <w:pStyle w:val="Huisstijl-Colofon"/>
        <w:ind w:left="720"/>
        <w:rPr>
          <w:i/>
          <w:vanish/>
          <w:color w:val="FF0000"/>
        </w:rPr>
      </w:pPr>
      <w:r w:rsidRPr="004A1C03">
        <w:rPr>
          <w:i/>
          <w:vanish/>
          <w:color w:val="FF0000"/>
        </w:rPr>
        <w:t>Het opleggen van harde deadlines en boetes bij uitloop van de uitvoeringsduur kan leiden tot grote werkdruk bij werknemers en lange werkdagen, waardoor de kans op ongevallen op de bouwlocatie toeneemt. Dit speelt zeker bij spoedklussen. Het alternatief is om meer tijd beschikbaar te stellen.</w:t>
      </w:r>
    </w:p>
    <w:p w14:paraId="19EFEA39" w14:textId="77777777" w:rsidR="004A1C03" w:rsidRPr="004A1C03" w:rsidRDefault="004A1C03" w:rsidP="00C50CF0">
      <w:pPr>
        <w:pStyle w:val="Huisstijl-Colofon"/>
        <w:numPr>
          <w:ilvl w:val="0"/>
          <w:numId w:val="34"/>
        </w:numPr>
        <w:rPr>
          <w:i/>
          <w:vanish/>
          <w:color w:val="FF0000"/>
        </w:rPr>
      </w:pPr>
      <w:r w:rsidRPr="004A1C03">
        <w:rPr>
          <w:i/>
          <w:vanish/>
          <w:color w:val="FF0000"/>
        </w:rPr>
        <w:t>Het combineren van werkzaamheden in een bepaalde tijdsperiode</w:t>
      </w:r>
    </w:p>
    <w:p w14:paraId="23F9425C" w14:textId="77777777" w:rsidR="004A1C03" w:rsidRPr="004A1C03" w:rsidRDefault="004A1C03" w:rsidP="004A1C03">
      <w:pPr>
        <w:pStyle w:val="Huisstijl-Colofon"/>
        <w:ind w:left="720"/>
        <w:rPr>
          <w:i/>
          <w:vanish/>
          <w:color w:val="FF0000"/>
        </w:rPr>
      </w:pPr>
      <w:r w:rsidRPr="004A1C03">
        <w:rPr>
          <w:i/>
          <w:vanish/>
          <w:color w:val="FF0000"/>
        </w:rPr>
        <w:t>Het combineren van bijvoorbeeld asfaltwerkzaamheden en maaien in één tijdsperiode lijkt vanuit Minder Hinder bezien positief. Het verhoogt echter ook de kans op aanrijdingen  binnen een krappe werkruimte. Of denk aan een object waar tientallen aannemers tegelijkertijd werkzaam zijn (soms zelfs vanuit verschillende projecten). Hoe drukker de werkplek, des te groter de kans op ongevallen. Het alternatief kan zijn om werkzaamheden na elkaar te laten plaatsvinden.</w:t>
      </w:r>
    </w:p>
    <w:p w14:paraId="2C7378FF" w14:textId="77777777" w:rsidR="004A1C03" w:rsidRPr="004A1C03" w:rsidRDefault="004A1C03" w:rsidP="00C50CF0">
      <w:pPr>
        <w:pStyle w:val="Huisstijl-Colofon"/>
        <w:numPr>
          <w:ilvl w:val="0"/>
          <w:numId w:val="34"/>
        </w:numPr>
        <w:rPr>
          <w:i/>
          <w:vanish/>
          <w:color w:val="FF0000"/>
        </w:rPr>
      </w:pPr>
      <w:r w:rsidRPr="004A1C03">
        <w:rPr>
          <w:i/>
          <w:vanish/>
          <w:color w:val="FF0000"/>
        </w:rPr>
        <w:t>Het voorschrijven van technieken, materialen of werkwijzen voor de werkzaamheden</w:t>
      </w:r>
    </w:p>
    <w:p w14:paraId="64F5A39A" w14:textId="77777777" w:rsidR="004A1C03" w:rsidRPr="004A1C03" w:rsidRDefault="004A1C03" w:rsidP="004A1C03">
      <w:pPr>
        <w:pStyle w:val="Huisstijl-Colofon"/>
        <w:ind w:left="720"/>
        <w:rPr>
          <w:i/>
          <w:vanish/>
          <w:color w:val="FF0000"/>
        </w:rPr>
      </w:pPr>
      <w:r w:rsidRPr="004A1C03">
        <w:rPr>
          <w:i/>
          <w:vanish/>
          <w:color w:val="FF0000"/>
        </w:rPr>
        <w:t>Het stellen van eisen aan de uitvoeringswijze van een project kan de kans verhogen op ongevallen. Elke werkwijze kent risico’s. Door een bepaalde werkwijze voor te schrijven ontnemen we de opdrachtnemer de keus voor een misschien wel een veiliger werkwijze of voor materialen die minder schadelijk zijn voor de gezondheid. Denk bijvoorbeeld aan een eis om in de nacht te werken, terwijl nachtwerk onveiliger is dan dagwerk.</w:t>
      </w:r>
    </w:p>
    <w:p w14:paraId="3E924A66" w14:textId="77777777" w:rsidR="004A1C03" w:rsidRPr="004A1C03" w:rsidRDefault="004A1C03" w:rsidP="004A1C03">
      <w:pPr>
        <w:pStyle w:val="Huisstijl-Colofon"/>
        <w:rPr>
          <w:i/>
          <w:vanish/>
          <w:color w:val="FF0000"/>
        </w:rPr>
      </w:pPr>
    </w:p>
    <w:p w14:paraId="0D3D03C6" w14:textId="77777777" w:rsidR="004A1C03" w:rsidRDefault="004A1C03">
      <w:pPr>
        <w:spacing w:line="240" w:lineRule="auto"/>
        <w:rPr>
          <w:i/>
          <w:vanish/>
          <w:color w:val="FF0000"/>
        </w:rPr>
      </w:pPr>
      <w:r>
        <w:rPr>
          <w:i/>
          <w:vanish/>
          <w:color w:val="FF0000"/>
        </w:rPr>
        <w:br w:type="page"/>
      </w:r>
    </w:p>
    <w:p w14:paraId="78C678CD" w14:textId="77777777" w:rsidR="004A1C03" w:rsidRPr="004A1C03" w:rsidRDefault="004A1C03" w:rsidP="004A1C03">
      <w:pPr>
        <w:pStyle w:val="Huisstijl-Colofon"/>
        <w:rPr>
          <w:i/>
          <w:vanish/>
          <w:color w:val="FF0000"/>
        </w:rPr>
      </w:pPr>
      <w:r w:rsidRPr="004A1C03">
        <w:rPr>
          <w:i/>
          <w:vanish/>
          <w:color w:val="FF0000"/>
        </w:rPr>
        <w:t>Vanaf de verkenning of de scopebepaling wordt een project gesteld voor dilemma’s waarbij een BTO-keuze voorligt, bijvoorbeeld werken bij doorgaande exploitatie. In elk project kan de afweging van een dilemma anders uitvallen door de omstandigheden. De consequenties op gebied van veiligheidsrisico’s, kosten, hinder et cetera zijn namelijk steeds anders van omvang en context. Er is dus géén recept voor één bepaalde keuze in een dilemma.</w:t>
      </w:r>
    </w:p>
    <w:p w14:paraId="71154150" w14:textId="77777777" w:rsidR="004A1C03" w:rsidRPr="004A1C03" w:rsidRDefault="004A1C03" w:rsidP="004A1C03">
      <w:pPr>
        <w:pStyle w:val="Huisstijl-Colofon"/>
        <w:rPr>
          <w:i/>
          <w:vanish/>
          <w:color w:val="FF0000"/>
        </w:rPr>
      </w:pPr>
    </w:p>
    <w:p w14:paraId="5777892E" w14:textId="0C6F1D4A" w:rsidR="004A1C03" w:rsidRPr="004A1C03" w:rsidRDefault="004A1C03" w:rsidP="004A1C03">
      <w:pPr>
        <w:pStyle w:val="Huisstijl-Colofon"/>
        <w:rPr>
          <w:i/>
          <w:vanish/>
          <w:color w:val="FF0000"/>
        </w:rPr>
      </w:pPr>
      <w:r w:rsidRPr="004A1C03">
        <w:rPr>
          <w:i/>
          <w:vanish/>
          <w:color w:val="FF0000"/>
        </w:rPr>
        <w:t>De Arbowet schrijft voor dat een opdrachtgever de BTO-keuzes expliciet moet vastleggen en onderbouwen door middel van onderzoeken en rapporten. Echter, de besluitvorming over BTO-keuzes ligt doorgaans op veel verschillende tafels: RWS-Regio, CIV, VWM, PPO of GPO. Het is aan een projectteam om deze keuzes vast te leggen en te onderbouwen in een IVP. De BTO-keuzes bepalen namelijk belangrijke randvoorwaarden en leiden tot specifieke samenlooprisico’s en objectgebonden risico’s welke in een Ontwerp RIE moeten worden geïnventariseerd en beheerst. Het is dus goed mogelijk dat een projectteam op basis hiervan nog eens scherp moet kijken naar bepaalde BTO-keuzes of andere uitgangspunten. Wellicht moet toch meer tijd worden uitgetrokken voor het project of moeten werkzaamheden worden verplaatst van de nacht naar de dag. Vervolgens gaat het projectteam hierover weer het gesprek aan met bijvoorbeeld een RWS-regio.</w:t>
      </w:r>
    </w:p>
    <w:p w14:paraId="1FD691F0" w14:textId="77777777" w:rsidR="004A1C03" w:rsidRPr="004A1C03" w:rsidRDefault="004A1C03" w:rsidP="004A1C03">
      <w:pPr>
        <w:pStyle w:val="Huisstijl-Colofon"/>
        <w:rPr>
          <w:i/>
          <w:vanish/>
          <w:color w:val="FF0000"/>
        </w:rPr>
      </w:pPr>
    </w:p>
    <w:p w14:paraId="05A97111" w14:textId="1DC3602C" w:rsidR="004A1C03" w:rsidRPr="009D1E21" w:rsidRDefault="004A1C03" w:rsidP="009D1E21">
      <w:pPr>
        <w:pStyle w:val="Huisstijl-Colofon"/>
        <w:rPr>
          <w:i/>
          <w:vanish/>
          <w:color w:val="FF0000"/>
        </w:rPr>
      </w:pPr>
      <w:r w:rsidRPr="004A1C03">
        <w:rPr>
          <w:i/>
          <w:vanish/>
          <w:color w:val="FF0000"/>
        </w:rPr>
        <w:t>De eventuele onderzoeken en rapporten die de onderbouwing vormen van de BTO-keuzes dienen als bijlagen of middels referent</w:t>
      </w:r>
      <w:r>
        <w:rPr>
          <w:i/>
          <w:vanish/>
          <w:color w:val="FF0000"/>
        </w:rPr>
        <w:t>ies te worden toegevoegd aan een</w:t>
      </w:r>
      <w:r w:rsidRPr="004A1C03">
        <w:rPr>
          <w:i/>
          <w:vanish/>
          <w:color w:val="FF0000"/>
        </w:rPr>
        <w:t xml:space="preserve"> IVP. Let wel: referenties moeten ook na oplevering van het project vindbaar en raadpleegbaar blijven!</w:t>
      </w:r>
    </w:p>
    <w:p w14:paraId="50635A96" w14:textId="77777777" w:rsidR="00F60807" w:rsidRDefault="00993CF0" w:rsidP="00F60807">
      <w:pPr>
        <w:pStyle w:val="HoofdstukGenummerd"/>
      </w:pPr>
      <w:bookmarkStart w:id="66" w:name="_Toc494268566"/>
      <w:bookmarkStart w:id="67" w:name="_Toc215828921"/>
      <w:r>
        <w:lastRenderedPageBreak/>
        <w:t>O</w:t>
      </w:r>
      <w:r w:rsidR="00F60807">
        <w:t>pleiding en instructie</w:t>
      </w:r>
      <w:bookmarkEnd w:id="66"/>
      <w:bookmarkEnd w:id="67"/>
      <w:r w:rsidR="00F60807">
        <w:t xml:space="preserve"> </w:t>
      </w:r>
    </w:p>
    <w:p w14:paraId="4FAD368E" w14:textId="77777777" w:rsidR="007E60CA" w:rsidRPr="007E60CA" w:rsidRDefault="007E60CA" w:rsidP="007E60CA">
      <w:pPr>
        <w:pStyle w:val="Broodtekst"/>
      </w:pPr>
      <w:r w:rsidRPr="007E60CA">
        <w:t xml:space="preserve">Voor de uitvoering van de werkzaamheden zijn geen specifieke kwalificatie-eisen van toepassing. De Opdrachtnemer moet ervoor zorgen dat de medewerkers doeltreffend worden ingelicht over de te verrichten werkzaamheden en de daaraan verbonden risico. </w:t>
      </w:r>
    </w:p>
    <w:p w14:paraId="4312C725" w14:textId="77777777" w:rsidR="007E60CA" w:rsidRPr="007E60CA" w:rsidRDefault="007E60CA" w:rsidP="007E60CA">
      <w:pPr>
        <w:pStyle w:val="Broodtekst"/>
      </w:pPr>
    </w:p>
    <w:p w14:paraId="426E9CF3" w14:textId="77777777" w:rsidR="007E60CA" w:rsidRPr="007E60CA" w:rsidRDefault="007E60CA" w:rsidP="007E60CA">
      <w:pPr>
        <w:pStyle w:val="Broodtekst"/>
      </w:pPr>
      <w:r w:rsidRPr="007E60CA">
        <w:t>Voor medewerkers van Rijkswaterstaat geldt:</w:t>
      </w:r>
    </w:p>
    <w:p w14:paraId="2887ED32" w14:textId="77777777" w:rsidR="007E60CA" w:rsidRPr="007E60CA" w:rsidRDefault="007E60CA" w:rsidP="00C50CF0">
      <w:pPr>
        <w:pStyle w:val="Broodtekst"/>
        <w:numPr>
          <w:ilvl w:val="0"/>
          <w:numId w:val="35"/>
        </w:numPr>
      </w:pPr>
      <w:r w:rsidRPr="007E60CA">
        <w:t>Alle projectmedewerkers van Rijkswaterstaat hebben de e-learning Integrale Veiligheid gevolgd op het Leerportaal van I&amp;W.</w:t>
      </w:r>
    </w:p>
    <w:p w14:paraId="01A3659E" w14:textId="77777777" w:rsidR="007E60CA" w:rsidRPr="007E60CA" w:rsidRDefault="007E60CA" w:rsidP="00C50CF0">
      <w:pPr>
        <w:pStyle w:val="Broodtekst"/>
        <w:numPr>
          <w:ilvl w:val="0"/>
          <w:numId w:val="35"/>
        </w:numPr>
      </w:pPr>
      <w:r w:rsidRPr="007E60CA">
        <w:t>Alle projectmedewerkers van Rijkswaterstaat die regelmatig op de bouwplaats komen zijn VCA-VOL gecertificeerd.</w:t>
      </w:r>
      <w:r w:rsidRPr="007E60CA">
        <w:tab/>
      </w:r>
    </w:p>
    <w:p w14:paraId="747E18B1" w14:textId="77777777" w:rsidR="007E60CA" w:rsidRPr="007E60CA" w:rsidRDefault="007E60CA" w:rsidP="00C50CF0">
      <w:pPr>
        <w:pStyle w:val="Broodtekst"/>
        <w:numPr>
          <w:ilvl w:val="0"/>
          <w:numId w:val="35"/>
        </w:numPr>
      </w:pPr>
      <w:r w:rsidRPr="007E60CA">
        <w:t>Alle projectmedewerkers van Rijkswaterstaat die op een bouwplaats komen van een aannemer, die aangesloten is bij de Governance Code Veiligheid in de Bouw, beschikken over een geldige GPI.</w:t>
      </w:r>
    </w:p>
    <w:p w14:paraId="24862448" w14:textId="77777777" w:rsidR="007E60CA" w:rsidRPr="007E60CA" w:rsidRDefault="007E60CA" w:rsidP="00C50CF0">
      <w:pPr>
        <w:pStyle w:val="Broodtekst"/>
        <w:numPr>
          <w:ilvl w:val="0"/>
          <w:numId w:val="35"/>
        </w:numPr>
      </w:pPr>
      <w:r w:rsidRPr="007E60CA">
        <w:t>Alle projectmedewerkers van Rijkswaterstaat hanteren de Veiligheidshuisregels Rijkswaterstaat.</w:t>
      </w:r>
    </w:p>
    <w:p w14:paraId="50632C35" w14:textId="77777777" w:rsidR="00F60807" w:rsidRPr="00EB71B5" w:rsidRDefault="00F60807" w:rsidP="00F60807">
      <w:pPr>
        <w:pStyle w:val="Broodtekst"/>
      </w:pPr>
    </w:p>
    <w:p w14:paraId="07A3D149" w14:textId="77777777" w:rsidR="009405EF" w:rsidRDefault="009405EF" w:rsidP="009405EF">
      <w:pPr>
        <w:pStyle w:val="BijlageGenummerdKop"/>
        <w:numPr>
          <w:ilvl w:val="0"/>
          <w:numId w:val="21"/>
        </w:numPr>
      </w:pPr>
      <w:r>
        <w:lastRenderedPageBreak/>
        <w:t xml:space="preserve">    </w:t>
      </w:r>
      <w:bookmarkStart w:id="68" w:name="_Toc215828922"/>
      <w:r>
        <w:t>Definities</w:t>
      </w:r>
      <w:bookmarkEnd w:id="68"/>
    </w:p>
    <w:tbl>
      <w:tblPr>
        <w:tblW w:w="7540" w:type="dxa"/>
        <w:tblInd w:w="55" w:type="dxa"/>
        <w:tblCellMar>
          <w:left w:w="70" w:type="dxa"/>
          <w:right w:w="70" w:type="dxa"/>
        </w:tblCellMar>
        <w:tblLook w:val="04A0" w:firstRow="1" w:lastRow="0" w:firstColumn="1" w:lastColumn="0" w:noHBand="0" w:noVBand="1"/>
      </w:tblPr>
      <w:tblGrid>
        <w:gridCol w:w="2000"/>
        <w:gridCol w:w="5540"/>
      </w:tblGrid>
      <w:tr w:rsidR="004D37E9" w:rsidRPr="009405EF" w14:paraId="57B8D7D9" w14:textId="77777777" w:rsidTr="002143CA">
        <w:trPr>
          <w:trHeight w:val="240"/>
        </w:trPr>
        <w:tc>
          <w:tcPr>
            <w:tcW w:w="7540" w:type="dxa"/>
            <w:gridSpan w:val="2"/>
            <w:tcBorders>
              <w:top w:val="single" w:sz="8" w:space="0" w:color="auto"/>
              <w:left w:val="single" w:sz="8" w:space="0" w:color="auto"/>
              <w:bottom w:val="single" w:sz="8" w:space="0" w:color="auto"/>
              <w:right w:val="single" w:sz="4" w:space="0" w:color="auto"/>
            </w:tcBorders>
            <w:vAlign w:val="center"/>
            <w:hideMark/>
          </w:tcPr>
          <w:p w14:paraId="32A0A3CE" w14:textId="77777777" w:rsidR="004D37E9" w:rsidRPr="004D37E9" w:rsidRDefault="004D37E9" w:rsidP="009405EF">
            <w:pPr>
              <w:spacing w:line="240" w:lineRule="auto"/>
              <w:rPr>
                <w:rFonts w:eastAsia="Times New Roman"/>
                <w:b/>
                <w:bCs/>
                <w:szCs w:val="18"/>
              </w:rPr>
            </w:pPr>
            <w:r w:rsidRPr="009405EF">
              <w:rPr>
                <w:rFonts w:eastAsia="Times New Roman"/>
                <w:b/>
                <w:bCs/>
                <w:szCs w:val="18"/>
              </w:rPr>
              <w:t>Algemene definities</w:t>
            </w:r>
          </w:p>
        </w:tc>
      </w:tr>
      <w:tr w:rsidR="009405EF" w:rsidRPr="009405EF" w14:paraId="16D47181" w14:textId="77777777" w:rsidTr="004D37E9">
        <w:trPr>
          <w:trHeight w:val="615"/>
        </w:trPr>
        <w:tc>
          <w:tcPr>
            <w:tcW w:w="2000" w:type="dxa"/>
            <w:tcBorders>
              <w:top w:val="nil"/>
              <w:left w:val="single" w:sz="4" w:space="0" w:color="auto"/>
              <w:bottom w:val="single" w:sz="4" w:space="0" w:color="auto"/>
              <w:right w:val="single" w:sz="4" w:space="0" w:color="auto"/>
            </w:tcBorders>
            <w:vAlign w:val="center"/>
            <w:hideMark/>
          </w:tcPr>
          <w:p w14:paraId="693D7AA5"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Veiligheid</w:t>
            </w:r>
          </w:p>
        </w:tc>
        <w:tc>
          <w:tcPr>
            <w:tcW w:w="5540" w:type="dxa"/>
            <w:tcBorders>
              <w:top w:val="nil"/>
              <w:left w:val="nil"/>
              <w:bottom w:val="single" w:sz="4" w:space="0" w:color="auto"/>
              <w:right w:val="single" w:sz="4" w:space="0" w:color="auto"/>
            </w:tcBorders>
            <w:hideMark/>
          </w:tcPr>
          <w:p w14:paraId="7696EB79"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die kunnen leiden tot letsel of economische of milieuschade.</w:t>
            </w:r>
          </w:p>
        </w:tc>
      </w:tr>
      <w:tr w:rsidR="009405EF" w:rsidRPr="009405EF" w14:paraId="594622F4" w14:textId="77777777" w:rsidTr="004D37E9">
        <w:trPr>
          <w:trHeight w:val="585"/>
        </w:trPr>
        <w:tc>
          <w:tcPr>
            <w:tcW w:w="2000" w:type="dxa"/>
            <w:tcBorders>
              <w:top w:val="nil"/>
              <w:left w:val="single" w:sz="4" w:space="0" w:color="auto"/>
              <w:bottom w:val="single" w:sz="4" w:space="0" w:color="auto"/>
              <w:right w:val="single" w:sz="4" w:space="0" w:color="auto"/>
            </w:tcBorders>
            <w:vAlign w:val="center"/>
            <w:hideMark/>
          </w:tcPr>
          <w:p w14:paraId="6F130EBE"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 xml:space="preserve">Integrale veiligheid </w:t>
            </w:r>
          </w:p>
        </w:tc>
        <w:tc>
          <w:tcPr>
            <w:tcW w:w="5540" w:type="dxa"/>
            <w:tcBorders>
              <w:top w:val="nil"/>
              <w:left w:val="nil"/>
              <w:bottom w:val="single" w:sz="4" w:space="0" w:color="auto"/>
              <w:right w:val="single" w:sz="4" w:space="0" w:color="auto"/>
            </w:tcBorders>
            <w:hideMark/>
          </w:tcPr>
          <w:p w14:paraId="492987A8" w14:textId="77777777" w:rsidR="009405EF" w:rsidRPr="009405EF" w:rsidRDefault="009405EF" w:rsidP="009405EF">
            <w:pPr>
              <w:spacing w:line="240" w:lineRule="auto"/>
              <w:rPr>
                <w:rFonts w:eastAsia="Times New Roman"/>
                <w:szCs w:val="18"/>
              </w:rPr>
            </w:pPr>
            <w:r w:rsidRPr="009405EF">
              <w:rPr>
                <w:rFonts w:eastAsia="Times New Roman"/>
                <w:szCs w:val="18"/>
              </w:rPr>
              <w:t>Alle veiligheidsdomeinen van een systeem in samenhang beschouwd, gedurende de volledige lifecycle van een object of een netwerkschakel.</w:t>
            </w:r>
          </w:p>
        </w:tc>
      </w:tr>
      <w:tr w:rsidR="009405EF" w:rsidRPr="009405EF" w14:paraId="71463B42" w14:textId="77777777" w:rsidTr="004D37E9">
        <w:trPr>
          <w:trHeight w:val="1155"/>
        </w:trPr>
        <w:tc>
          <w:tcPr>
            <w:tcW w:w="2000" w:type="dxa"/>
            <w:tcBorders>
              <w:top w:val="single" w:sz="4" w:space="0" w:color="auto"/>
              <w:left w:val="single" w:sz="4" w:space="0" w:color="auto"/>
              <w:bottom w:val="single" w:sz="4" w:space="0" w:color="auto"/>
              <w:right w:val="single" w:sz="4" w:space="0" w:color="auto"/>
            </w:tcBorders>
            <w:vAlign w:val="center"/>
            <w:hideMark/>
          </w:tcPr>
          <w:p w14:paraId="72B7CC32"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Risico</w:t>
            </w:r>
          </w:p>
        </w:tc>
        <w:tc>
          <w:tcPr>
            <w:tcW w:w="5540" w:type="dxa"/>
            <w:tcBorders>
              <w:top w:val="nil"/>
              <w:left w:val="nil"/>
              <w:bottom w:val="single" w:sz="4" w:space="0" w:color="auto"/>
              <w:right w:val="single" w:sz="4" w:space="0" w:color="auto"/>
            </w:tcBorders>
            <w:hideMark/>
          </w:tcPr>
          <w:p w14:paraId="1021870A" w14:textId="77777777" w:rsidR="009405EF" w:rsidRPr="009405EF" w:rsidRDefault="009405EF" w:rsidP="009405EF">
            <w:pPr>
              <w:spacing w:line="240" w:lineRule="auto"/>
              <w:rPr>
                <w:rFonts w:eastAsia="Times New Roman"/>
                <w:szCs w:val="18"/>
              </w:rPr>
            </w:pPr>
            <w:r w:rsidRPr="009405EF">
              <w:rPr>
                <w:rFonts w:eastAsia="Times New Roman"/>
                <w:szCs w:val="18"/>
              </w:rPr>
              <w:t>Een risico is een onzekere toekomstige gebeurtenis met negatieve consequenties, op het gebied van persoonlijk leed, economische en milieuschade en imagoschade. Onder veiligheidsrisico's worden met name de eerste twee verstaan. Een risico wordt veelal beschreven als product van kans van optreden en gevolg.</w:t>
            </w:r>
          </w:p>
        </w:tc>
      </w:tr>
      <w:tr w:rsidR="009405EF" w:rsidRPr="009405EF" w14:paraId="70D26A70" w14:textId="77777777" w:rsidTr="004D37E9">
        <w:trPr>
          <w:trHeight w:val="675"/>
        </w:trPr>
        <w:tc>
          <w:tcPr>
            <w:tcW w:w="2000" w:type="dxa"/>
            <w:tcBorders>
              <w:top w:val="single" w:sz="4" w:space="0" w:color="auto"/>
              <w:left w:val="single" w:sz="4" w:space="0" w:color="auto"/>
              <w:bottom w:val="single" w:sz="4" w:space="0" w:color="auto"/>
              <w:right w:val="nil"/>
            </w:tcBorders>
            <w:vAlign w:val="center"/>
            <w:hideMark/>
          </w:tcPr>
          <w:p w14:paraId="2E5C4EC2"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Beheersen van Risico's</w:t>
            </w:r>
          </w:p>
        </w:tc>
        <w:tc>
          <w:tcPr>
            <w:tcW w:w="5540" w:type="dxa"/>
            <w:tcBorders>
              <w:top w:val="single" w:sz="4" w:space="0" w:color="auto"/>
              <w:left w:val="single" w:sz="4" w:space="0" w:color="auto"/>
              <w:bottom w:val="single" w:sz="4" w:space="0" w:color="auto"/>
              <w:right w:val="single" w:sz="4" w:space="0" w:color="auto"/>
            </w:tcBorders>
            <w:hideMark/>
          </w:tcPr>
          <w:p w14:paraId="26464504" w14:textId="77777777" w:rsidR="009405EF" w:rsidRPr="009405EF" w:rsidRDefault="009405EF" w:rsidP="009405EF">
            <w:pPr>
              <w:spacing w:line="240" w:lineRule="auto"/>
              <w:rPr>
                <w:rFonts w:eastAsia="Times New Roman"/>
                <w:szCs w:val="18"/>
              </w:rPr>
            </w:pPr>
            <w:r w:rsidRPr="009405EF">
              <w:rPr>
                <w:rFonts w:eastAsia="Times New Roman"/>
                <w:szCs w:val="18"/>
              </w:rPr>
              <w:t>Indien het risico niet kan worden weggenomen dient het op een voor RWS acceptabel niveau te worden gebracht. Acceptabel is een op basis van de risicomatrix afgewogen risico. Het restrisico moet expliciet afgewogen cf kader VM</w:t>
            </w:r>
          </w:p>
        </w:tc>
      </w:tr>
    </w:tbl>
    <w:p w14:paraId="534A4F89" w14:textId="77777777" w:rsidR="009405EF" w:rsidRDefault="009405EF" w:rsidP="009405EF">
      <w:pPr>
        <w:pStyle w:val="Broodtekst"/>
      </w:pPr>
    </w:p>
    <w:p w14:paraId="64DA168E" w14:textId="77777777" w:rsidR="004D37E9" w:rsidRDefault="004D37E9">
      <w:r>
        <w:br w:type="page"/>
      </w:r>
    </w:p>
    <w:tbl>
      <w:tblPr>
        <w:tblW w:w="7540" w:type="dxa"/>
        <w:tblInd w:w="55" w:type="dxa"/>
        <w:tblCellMar>
          <w:left w:w="70" w:type="dxa"/>
          <w:right w:w="70" w:type="dxa"/>
        </w:tblCellMar>
        <w:tblLook w:val="04A0" w:firstRow="1" w:lastRow="0" w:firstColumn="1" w:lastColumn="0" w:noHBand="0" w:noVBand="1"/>
      </w:tblPr>
      <w:tblGrid>
        <w:gridCol w:w="2425"/>
        <w:gridCol w:w="5115"/>
      </w:tblGrid>
      <w:tr w:rsidR="004D37E9" w:rsidRPr="009405EF" w14:paraId="25D0A884" w14:textId="77777777" w:rsidTr="002143CA">
        <w:trPr>
          <w:trHeight w:val="240"/>
        </w:trPr>
        <w:tc>
          <w:tcPr>
            <w:tcW w:w="7540" w:type="dxa"/>
            <w:gridSpan w:val="2"/>
            <w:tcBorders>
              <w:top w:val="single" w:sz="4" w:space="0" w:color="auto"/>
              <w:left w:val="single" w:sz="8" w:space="0" w:color="auto"/>
              <w:bottom w:val="single" w:sz="8" w:space="0" w:color="auto"/>
              <w:right w:val="single" w:sz="4" w:space="0" w:color="auto"/>
            </w:tcBorders>
            <w:vAlign w:val="center"/>
            <w:hideMark/>
          </w:tcPr>
          <w:p w14:paraId="1DA032FC" w14:textId="77777777" w:rsidR="004D37E9" w:rsidRPr="004D37E9" w:rsidRDefault="004D37E9" w:rsidP="009405EF">
            <w:pPr>
              <w:spacing w:line="240" w:lineRule="auto"/>
              <w:rPr>
                <w:rFonts w:eastAsia="Times New Roman"/>
                <w:b/>
                <w:bCs/>
                <w:szCs w:val="18"/>
              </w:rPr>
            </w:pPr>
            <w:r w:rsidRPr="009405EF">
              <w:rPr>
                <w:rFonts w:eastAsia="Times New Roman"/>
                <w:b/>
                <w:bCs/>
                <w:szCs w:val="18"/>
              </w:rPr>
              <w:lastRenderedPageBreak/>
              <w:t>Definities veiligheidsdomeinen</w:t>
            </w:r>
          </w:p>
        </w:tc>
      </w:tr>
      <w:tr w:rsidR="009405EF" w:rsidRPr="009405EF" w14:paraId="627FC5A6" w14:textId="77777777" w:rsidTr="004D37E9">
        <w:trPr>
          <w:trHeight w:val="439"/>
        </w:trPr>
        <w:tc>
          <w:tcPr>
            <w:tcW w:w="7540" w:type="dxa"/>
            <w:gridSpan w:val="2"/>
            <w:tcBorders>
              <w:top w:val="nil"/>
              <w:left w:val="single" w:sz="4" w:space="0" w:color="auto"/>
              <w:bottom w:val="nil"/>
              <w:right w:val="single" w:sz="4" w:space="0" w:color="auto"/>
            </w:tcBorders>
            <w:vAlign w:val="center"/>
            <w:hideMark/>
          </w:tcPr>
          <w:p w14:paraId="50DDA7EB" w14:textId="77777777" w:rsidR="009405EF" w:rsidRPr="009405EF" w:rsidRDefault="009405EF" w:rsidP="009405EF">
            <w:pPr>
              <w:spacing w:line="240" w:lineRule="auto"/>
              <w:rPr>
                <w:rFonts w:eastAsia="Times New Roman"/>
                <w:szCs w:val="18"/>
              </w:rPr>
            </w:pPr>
            <w:r w:rsidRPr="009405EF">
              <w:rPr>
                <w:rFonts w:eastAsia="Times New Roman"/>
                <w:szCs w:val="18"/>
              </w:rPr>
              <w:t>NB Onderstaande veiligheidsdomeinen zijn van toepassing gedurende alle levensfasen van een object (kunstwerk, (vaar)wegvak, machine, installatie, etc.)</w:t>
            </w:r>
          </w:p>
        </w:tc>
      </w:tr>
      <w:tr w:rsidR="009405EF" w:rsidRPr="009405EF" w14:paraId="55C79234" w14:textId="77777777" w:rsidTr="004D37E9">
        <w:trPr>
          <w:trHeight w:val="555"/>
        </w:trPr>
        <w:tc>
          <w:tcPr>
            <w:tcW w:w="2425" w:type="dxa"/>
            <w:tcBorders>
              <w:top w:val="single" w:sz="4" w:space="0" w:color="auto"/>
              <w:left w:val="single" w:sz="4" w:space="0" w:color="auto"/>
              <w:bottom w:val="single" w:sz="4" w:space="0" w:color="auto"/>
              <w:right w:val="single" w:sz="4" w:space="0" w:color="auto"/>
            </w:tcBorders>
            <w:vAlign w:val="center"/>
            <w:hideMark/>
          </w:tcPr>
          <w:p w14:paraId="5ACE64FE" w14:textId="77777777" w:rsidR="009405EF" w:rsidRPr="009405EF" w:rsidRDefault="004D37E9" w:rsidP="009405EF">
            <w:pPr>
              <w:spacing w:line="240" w:lineRule="auto"/>
              <w:rPr>
                <w:rFonts w:eastAsia="Times New Roman"/>
                <w:b/>
                <w:bCs/>
                <w:szCs w:val="18"/>
              </w:rPr>
            </w:pPr>
            <w:r>
              <w:rPr>
                <w:rFonts w:eastAsia="Times New Roman"/>
                <w:b/>
                <w:bCs/>
                <w:szCs w:val="18"/>
              </w:rPr>
              <w:t>A</w:t>
            </w:r>
            <w:r w:rsidR="009405EF" w:rsidRPr="009405EF">
              <w:rPr>
                <w:rFonts w:eastAsia="Times New Roman"/>
                <w:b/>
                <w:bCs/>
                <w:szCs w:val="18"/>
              </w:rPr>
              <w:t>rbeidsveiligheid</w:t>
            </w:r>
          </w:p>
        </w:tc>
        <w:tc>
          <w:tcPr>
            <w:tcW w:w="5115" w:type="dxa"/>
            <w:tcBorders>
              <w:top w:val="single" w:sz="4" w:space="0" w:color="auto"/>
              <w:left w:val="nil"/>
              <w:bottom w:val="single" w:sz="4" w:space="0" w:color="auto"/>
              <w:right w:val="single" w:sz="4" w:space="0" w:color="auto"/>
            </w:tcBorders>
            <w:hideMark/>
          </w:tcPr>
          <w:p w14:paraId="3B054F7F"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het preventief beheersen van risico's bij de uitvoering van werkzaamheden door medewerkers van Rijkswaterstaat en door diegenen die voor RWS werken.</w:t>
            </w:r>
          </w:p>
        </w:tc>
      </w:tr>
      <w:tr w:rsidR="009405EF" w:rsidRPr="009405EF" w14:paraId="777CDCFA" w14:textId="77777777" w:rsidTr="004D37E9">
        <w:trPr>
          <w:trHeight w:val="375"/>
        </w:trPr>
        <w:tc>
          <w:tcPr>
            <w:tcW w:w="2425" w:type="dxa"/>
            <w:tcBorders>
              <w:top w:val="nil"/>
              <w:left w:val="single" w:sz="4" w:space="0" w:color="auto"/>
              <w:bottom w:val="single" w:sz="4" w:space="0" w:color="auto"/>
              <w:right w:val="single" w:sz="4" w:space="0" w:color="auto"/>
            </w:tcBorders>
            <w:vAlign w:val="center"/>
            <w:hideMark/>
          </w:tcPr>
          <w:p w14:paraId="6440B146" w14:textId="77777777" w:rsidR="009405EF" w:rsidRPr="009405EF" w:rsidRDefault="004D37E9" w:rsidP="009405EF">
            <w:pPr>
              <w:spacing w:line="240" w:lineRule="auto"/>
              <w:rPr>
                <w:rFonts w:eastAsia="Times New Roman"/>
                <w:b/>
                <w:bCs/>
                <w:szCs w:val="18"/>
              </w:rPr>
            </w:pPr>
            <w:r>
              <w:rPr>
                <w:rFonts w:eastAsia="Times New Roman"/>
                <w:b/>
                <w:bCs/>
                <w:szCs w:val="18"/>
              </w:rPr>
              <w:t>V</w:t>
            </w:r>
            <w:r w:rsidR="009405EF" w:rsidRPr="009405EF">
              <w:rPr>
                <w:rFonts w:eastAsia="Times New Roman"/>
                <w:b/>
                <w:bCs/>
                <w:szCs w:val="18"/>
              </w:rPr>
              <w:t>erkeersveiligheid</w:t>
            </w:r>
          </w:p>
        </w:tc>
        <w:tc>
          <w:tcPr>
            <w:tcW w:w="5115" w:type="dxa"/>
            <w:tcBorders>
              <w:top w:val="nil"/>
              <w:left w:val="nil"/>
              <w:bottom w:val="single" w:sz="4" w:space="0" w:color="auto"/>
              <w:right w:val="single" w:sz="4" w:space="0" w:color="auto"/>
            </w:tcBorders>
            <w:hideMark/>
          </w:tcPr>
          <w:p w14:paraId="20DDC936"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voor verkeersdeelnemers op de weg.</w:t>
            </w:r>
          </w:p>
        </w:tc>
      </w:tr>
      <w:tr w:rsidR="009405EF" w:rsidRPr="009405EF" w14:paraId="0943AEB1" w14:textId="77777777" w:rsidTr="004D37E9">
        <w:trPr>
          <w:trHeight w:val="443"/>
        </w:trPr>
        <w:tc>
          <w:tcPr>
            <w:tcW w:w="2425" w:type="dxa"/>
            <w:tcBorders>
              <w:top w:val="nil"/>
              <w:left w:val="single" w:sz="4" w:space="0" w:color="auto"/>
              <w:bottom w:val="single" w:sz="4" w:space="0" w:color="auto"/>
              <w:right w:val="single" w:sz="4" w:space="0" w:color="auto"/>
            </w:tcBorders>
            <w:vAlign w:val="center"/>
            <w:hideMark/>
          </w:tcPr>
          <w:p w14:paraId="0C366426"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Nautische veiligheid</w:t>
            </w:r>
          </w:p>
        </w:tc>
        <w:tc>
          <w:tcPr>
            <w:tcW w:w="5115" w:type="dxa"/>
            <w:tcBorders>
              <w:top w:val="nil"/>
              <w:left w:val="nil"/>
              <w:bottom w:val="single" w:sz="4" w:space="0" w:color="auto"/>
              <w:right w:val="single" w:sz="4" w:space="0" w:color="auto"/>
            </w:tcBorders>
            <w:hideMark/>
          </w:tcPr>
          <w:p w14:paraId="1DACCD10"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risico's voor verkeersdeelnemers op de vaarweg en op zee.</w:t>
            </w:r>
          </w:p>
        </w:tc>
      </w:tr>
      <w:tr w:rsidR="009405EF" w:rsidRPr="009405EF" w14:paraId="3BC1A3E5" w14:textId="77777777" w:rsidTr="004D37E9">
        <w:trPr>
          <w:trHeight w:val="555"/>
        </w:trPr>
        <w:tc>
          <w:tcPr>
            <w:tcW w:w="2425" w:type="dxa"/>
            <w:tcBorders>
              <w:top w:val="nil"/>
              <w:left w:val="single" w:sz="4" w:space="0" w:color="auto"/>
              <w:bottom w:val="single" w:sz="4" w:space="0" w:color="auto"/>
              <w:right w:val="single" w:sz="4" w:space="0" w:color="auto"/>
            </w:tcBorders>
            <w:vAlign w:val="center"/>
            <w:hideMark/>
          </w:tcPr>
          <w:p w14:paraId="0491618B"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Waterveiligheid</w:t>
            </w:r>
          </w:p>
        </w:tc>
        <w:tc>
          <w:tcPr>
            <w:tcW w:w="5115" w:type="dxa"/>
            <w:tcBorders>
              <w:top w:val="nil"/>
              <w:left w:val="nil"/>
              <w:bottom w:val="single" w:sz="4" w:space="0" w:color="auto"/>
              <w:right w:val="single" w:sz="4" w:space="0" w:color="auto"/>
            </w:tcBorders>
            <w:hideMark/>
          </w:tcPr>
          <w:p w14:paraId="5857CF89"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van overstromen, wateroverlast en waterschaarste.</w:t>
            </w:r>
          </w:p>
        </w:tc>
      </w:tr>
      <w:tr w:rsidR="009405EF" w:rsidRPr="009405EF" w14:paraId="2A72EC03" w14:textId="77777777" w:rsidTr="004D37E9">
        <w:trPr>
          <w:trHeight w:val="600"/>
        </w:trPr>
        <w:tc>
          <w:tcPr>
            <w:tcW w:w="2425" w:type="dxa"/>
            <w:tcBorders>
              <w:top w:val="nil"/>
              <w:left w:val="single" w:sz="4" w:space="0" w:color="auto"/>
              <w:bottom w:val="single" w:sz="4" w:space="0" w:color="auto"/>
              <w:right w:val="single" w:sz="4" w:space="0" w:color="auto"/>
            </w:tcBorders>
            <w:vAlign w:val="center"/>
            <w:hideMark/>
          </w:tcPr>
          <w:p w14:paraId="0EB95BF7"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Externe veiligheid</w:t>
            </w:r>
          </w:p>
        </w:tc>
        <w:tc>
          <w:tcPr>
            <w:tcW w:w="5115" w:type="dxa"/>
            <w:tcBorders>
              <w:top w:val="nil"/>
              <w:left w:val="nil"/>
              <w:bottom w:val="single" w:sz="4" w:space="0" w:color="auto"/>
              <w:right w:val="single" w:sz="4" w:space="0" w:color="auto"/>
            </w:tcBorders>
            <w:hideMark/>
          </w:tcPr>
          <w:p w14:paraId="7809C90D" w14:textId="77777777" w:rsidR="009405EF" w:rsidRPr="009405EF" w:rsidRDefault="009405EF" w:rsidP="009405EF">
            <w:pPr>
              <w:spacing w:line="240" w:lineRule="auto"/>
              <w:rPr>
                <w:rFonts w:eastAsia="Times New Roman"/>
                <w:szCs w:val="18"/>
              </w:rPr>
            </w:pPr>
            <w:r w:rsidRPr="009405EF">
              <w:rPr>
                <w:rFonts w:eastAsia="Times New Roman"/>
                <w:szCs w:val="18"/>
              </w:rPr>
              <w:t xml:space="preserve">Het wegnemen van en/of preventief beheersen van risico's van incidenten met gevaarlijke stoffen langs transportroutes (weg, water, spoor, buisleiding) of stationaire installatie. </w:t>
            </w:r>
          </w:p>
        </w:tc>
      </w:tr>
      <w:tr w:rsidR="009405EF" w:rsidRPr="009405EF" w14:paraId="640E6AFD" w14:textId="77777777" w:rsidTr="004D37E9">
        <w:trPr>
          <w:trHeight w:val="435"/>
        </w:trPr>
        <w:tc>
          <w:tcPr>
            <w:tcW w:w="2425" w:type="dxa"/>
            <w:tcBorders>
              <w:top w:val="nil"/>
              <w:left w:val="single" w:sz="4" w:space="0" w:color="auto"/>
              <w:bottom w:val="single" w:sz="4" w:space="0" w:color="auto"/>
              <w:right w:val="single" w:sz="4" w:space="0" w:color="auto"/>
            </w:tcBorders>
            <w:vAlign w:val="center"/>
            <w:hideMark/>
          </w:tcPr>
          <w:p w14:paraId="15D50556"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Machineveiligheid</w:t>
            </w:r>
          </w:p>
        </w:tc>
        <w:tc>
          <w:tcPr>
            <w:tcW w:w="5115" w:type="dxa"/>
            <w:tcBorders>
              <w:top w:val="nil"/>
              <w:left w:val="nil"/>
              <w:bottom w:val="single" w:sz="4" w:space="0" w:color="auto"/>
              <w:right w:val="single" w:sz="4" w:space="0" w:color="auto"/>
            </w:tcBorders>
            <w:hideMark/>
          </w:tcPr>
          <w:p w14:paraId="283A6A58"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van machines.</w:t>
            </w:r>
          </w:p>
        </w:tc>
      </w:tr>
      <w:tr w:rsidR="009405EF" w:rsidRPr="009405EF" w14:paraId="72BB75D4" w14:textId="77777777" w:rsidTr="004D37E9">
        <w:trPr>
          <w:trHeight w:val="390"/>
        </w:trPr>
        <w:tc>
          <w:tcPr>
            <w:tcW w:w="2425" w:type="dxa"/>
            <w:tcBorders>
              <w:top w:val="nil"/>
              <w:left w:val="single" w:sz="4" w:space="0" w:color="auto"/>
              <w:bottom w:val="single" w:sz="4" w:space="0" w:color="auto"/>
              <w:right w:val="single" w:sz="4" w:space="0" w:color="auto"/>
            </w:tcBorders>
            <w:vAlign w:val="center"/>
            <w:hideMark/>
          </w:tcPr>
          <w:p w14:paraId="182B4E85"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Elektrische veiligheid</w:t>
            </w:r>
          </w:p>
        </w:tc>
        <w:tc>
          <w:tcPr>
            <w:tcW w:w="5115" w:type="dxa"/>
            <w:tcBorders>
              <w:top w:val="nil"/>
              <w:left w:val="nil"/>
              <w:bottom w:val="single" w:sz="4" w:space="0" w:color="auto"/>
              <w:right w:val="single" w:sz="4" w:space="0" w:color="auto"/>
            </w:tcBorders>
            <w:hideMark/>
          </w:tcPr>
          <w:p w14:paraId="506FF94A" w14:textId="77777777" w:rsidR="009405EF" w:rsidRPr="009405EF" w:rsidRDefault="009405EF" w:rsidP="009405EF">
            <w:pPr>
              <w:spacing w:line="240" w:lineRule="auto"/>
              <w:rPr>
                <w:rFonts w:eastAsia="Times New Roman"/>
                <w:szCs w:val="18"/>
              </w:rPr>
            </w:pPr>
            <w:r w:rsidRPr="009405EF">
              <w:rPr>
                <w:rFonts w:eastAsia="Times New Roman"/>
                <w:szCs w:val="18"/>
              </w:rPr>
              <w:t xml:space="preserve">Het wegnemen van en/of preventief beheersen van risico's van elektrische installaties. </w:t>
            </w:r>
          </w:p>
        </w:tc>
      </w:tr>
      <w:tr w:rsidR="009405EF" w:rsidRPr="009405EF" w14:paraId="43E3FBAE" w14:textId="77777777" w:rsidTr="004D37E9">
        <w:trPr>
          <w:trHeight w:val="480"/>
        </w:trPr>
        <w:tc>
          <w:tcPr>
            <w:tcW w:w="2425" w:type="dxa"/>
            <w:tcBorders>
              <w:top w:val="nil"/>
              <w:left w:val="single" w:sz="4" w:space="0" w:color="auto"/>
              <w:bottom w:val="single" w:sz="4" w:space="0" w:color="auto"/>
              <w:right w:val="single" w:sz="4" w:space="0" w:color="auto"/>
            </w:tcBorders>
            <w:vAlign w:val="center"/>
            <w:hideMark/>
          </w:tcPr>
          <w:p w14:paraId="1CA44014"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Tunnelveiligheid</w:t>
            </w:r>
          </w:p>
        </w:tc>
        <w:tc>
          <w:tcPr>
            <w:tcW w:w="5115" w:type="dxa"/>
            <w:tcBorders>
              <w:top w:val="nil"/>
              <w:left w:val="nil"/>
              <w:bottom w:val="single" w:sz="4" w:space="0" w:color="auto"/>
              <w:right w:val="single" w:sz="4" w:space="0" w:color="auto"/>
            </w:tcBorders>
            <w:hideMark/>
          </w:tcPr>
          <w:p w14:paraId="643AEEB1"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voor verkeersdeelnemers in tunnels.</w:t>
            </w:r>
          </w:p>
        </w:tc>
      </w:tr>
      <w:tr w:rsidR="009405EF" w:rsidRPr="009405EF" w14:paraId="4CF17FE4" w14:textId="77777777" w:rsidTr="002B4C7F">
        <w:trPr>
          <w:trHeight w:val="377"/>
        </w:trPr>
        <w:tc>
          <w:tcPr>
            <w:tcW w:w="2425" w:type="dxa"/>
            <w:tcBorders>
              <w:top w:val="nil"/>
              <w:left w:val="single" w:sz="4" w:space="0" w:color="auto"/>
              <w:bottom w:val="single" w:sz="4" w:space="0" w:color="auto"/>
              <w:right w:val="single" w:sz="4" w:space="0" w:color="auto"/>
            </w:tcBorders>
            <w:vAlign w:val="center"/>
            <w:hideMark/>
          </w:tcPr>
          <w:p w14:paraId="1C3B13F6"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Constructieve veiligheid</w:t>
            </w:r>
          </w:p>
        </w:tc>
        <w:tc>
          <w:tcPr>
            <w:tcW w:w="5115" w:type="dxa"/>
            <w:tcBorders>
              <w:top w:val="nil"/>
              <w:left w:val="nil"/>
              <w:bottom w:val="single" w:sz="4" w:space="0" w:color="auto"/>
              <w:right w:val="single" w:sz="4" w:space="0" w:color="auto"/>
            </w:tcBorders>
            <w:hideMark/>
          </w:tcPr>
          <w:p w14:paraId="21797E5D"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 (proactief) beschermen tegen risico's van bezwijken van een constructie.</w:t>
            </w:r>
          </w:p>
        </w:tc>
      </w:tr>
      <w:tr w:rsidR="009405EF" w:rsidRPr="009405EF" w14:paraId="3B603F25" w14:textId="77777777" w:rsidTr="004D37E9">
        <w:trPr>
          <w:trHeight w:val="885"/>
        </w:trPr>
        <w:tc>
          <w:tcPr>
            <w:tcW w:w="2425" w:type="dxa"/>
            <w:tcBorders>
              <w:top w:val="nil"/>
              <w:left w:val="single" w:sz="4" w:space="0" w:color="auto"/>
              <w:bottom w:val="single" w:sz="4" w:space="0" w:color="auto"/>
              <w:right w:val="single" w:sz="4" w:space="0" w:color="auto"/>
            </w:tcBorders>
            <w:vAlign w:val="center"/>
            <w:hideMark/>
          </w:tcPr>
          <w:p w14:paraId="67C419F4"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Sociale veiligheid</w:t>
            </w:r>
          </w:p>
        </w:tc>
        <w:tc>
          <w:tcPr>
            <w:tcW w:w="5115" w:type="dxa"/>
            <w:tcBorders>
              <w:top w:val="nil"/>
              <w:left w:val="nil"/>
              <w:bottom w:val="single" w:sz="4" w:space="0" w:color="auto"/>
              <w:right w:val="single" w:sz="4" w:space="0" w:color="auto"/>
            </w:tcBorders>
            <w:hideMark/>
          </w:tcPr>
          <w:p w14:paraId="69249475"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voor medewerkers van RWS en gebruikers van onze voorzieningen tegen gevaar dat veroorzaakt wordt door of dreigt van de kant van menselijk handelen in de openbare ruimte.</w:t>
            </w:r>
          </w:p>
        </w:tc>
      </w:tr>
      <w:tr w:rsidR="009405EF" w:rsidRPr="009405EF" w14:paraId="1B366E70" w14:textId="77777777" w:rsidTr="002B4C7F">
        <w:trPr>
          <w:trHeight w:val="386"/>
        </w:trPr>
        <w:tc>
          <w:tcPr>
            <w:tcW w:w="2425" w:type="dxa"/>
            <w:tcBorders>
              <w:top w:val="nil"/>
              <w:left w:val="single" w:sz="4" w:space="0" w:color="auto"/>
              <w:bottom w:val="single" w:sz="4" w:space="0" w:color="auto"/>
              <w:right w:val="single" w:sz="4" w:space="0" w:color="auto"/>
            </w:tcBorders>
            <w:vAlign w:val="center"/>
            <w:hideMark/>
          </w:tcPr>
          <w:p w14:paraId="766344D5"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Brandveiligheid</w:t>
            </w:r>
          </w:p>
        </w:tc>
        <w:tc>
          <w:tcPr>
            <w:tcW w:w="5115" w:type="dxa"/>
            <w:tcBorders>
              <w:top w:val="nil"/>
              <w:left w:val="nil"/>
              <w:bottom w:val="single" w:sz="4" w:space="0" w:color="auto"/>
              <w:right w:val="single" w:sz="4" w:space="0" w:color="auto"/>
            </w:tcBorders>
            <w:hideMark/>
          </w:tcPr>
          <w:p w14:paraId="595489C7"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van brand.</w:t>
            </w:r>
          </w:p>
        </w:tc>
      </w:tr>
      <w:tr w:rsidR="009405EF" w:rsidRPr="009405EF" w14:paraId="46EAB9F7" w14:textId="77777777" w:rsidTr="004D37E9">
        <w:trPr>
          <w:trHeight w:val="900"/>
        </w:trPr>
        <w:tc>
          <w:tcPr>
            <w:tcW w:w="2425" w:type="dxa"/>
            <w:tcBorders>
              <w:top w:val="nil"/>
              <w:left w:val="single" w:sz="4" w:space="0" w:color="auto"/>
              <w:bottom w:val="single" w:sz="4" w:space="0" w:color="auto"/>
              <w:right w:val="single" w:sz="4" w:space="0" w:color="auto"/>
            </w:tcBorders>
            <w:vAlign w:val="center"/>
            <w:hideMark/>
          </w:tcPr>
          <w:p w14:paraId="12377BAF"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Integrale beveiliging</w:t>
            </w:r>
          </w:p>
        </w:tc>
        <w:tc>
          <w:tcPr>
            <w:tcW w:w="5115" w:type="dxa"/>
            <w:tcBorders>
              <w:top w:val="nil"/>
              <w:left w:val="nil"/>
              <w:bottom w:val="single" w:sz="4" w:space="0" w:color="auto"/>
              <w:right w:val="single" w:sz="4" w:space="0" w:color="auto"/>
            </w:tcBorders>
            <w:hideMark/>
          </w:tcPr>
          <w:p w14:paraId="75909681" w14:textId="77777777" w:rsidR="009405EF" w:rsidRPr="009405EF" w:rsidRDefault="009405EF" w:rsidP="009405EF">
            <w:pPr>
              <w:spacing w:line="240" w:lineRule="auto"/>
              <w:rPr>
                <w:rFonts w:eastAsia="Times New Roman"/>
                <w:szCs w:val="18"/>
              </w:rPr>
            </w:pPr>
            <w:r w:rsidRPr="009405EF">
              <w:rPr>
                <w:rFonts w:eastAsia="Times New Roman"/>
                <w:szCs w:val="18"/>
              </w:rPr>
              <w:t xml:space="preserve">Het wegnemen van en/of preventief beheersen van risico's van menselijk gedrag (bewust en onbewust, bedoeld en onbedoeld, gewild en ongewild) die de staat, aard en functionaliteit van het areaal van Rijkswaterstaat kunnen aantasten. </w:t>
            </w:r>
          </w:p>
        </w:tc>
      </w:tr>
    </w:tbl>
    <w:p w14:paraId="35ED102C" w14:textId="77777777" w:rsidR="004D37E9" w:rsidRDefault="004D37E9" w:rsidP="009405EF">
      <w:pPr>
        <w:pStyle w:val="Broodtekst"/>
      </w:pPr>
    </w:p>
    <w:tbl>
      <w:tblPr>
        <w:tblW w:w="7540" w:type="dxa"/>
        <w:tblInd w:w="55" w:type="dxa"/>
        <w:tblLayout w:type="fixed"/>
        <w:tblCellMar>
          <w:left w:w="70" w:type="dxa"/>
          <w:right w:w="70" w:type="dxa"/>
        </w:tblCellMar>
        <w:tblLook w:val="04A0" w:firstRow="1" w:lastRow="0" w:firstColumn="1" w:lastColumn="0" w:noHBand="0" w:noVBand="1"/>
      </w:tblPr>
      <w:tblGrid>
        <w:gridCol w:w="2425"/>
        <w:gridCol w:w="5115"/>
      </w:tblGrid>
      <w:tr w:rsidR="004D37E9" w:rsidRPr="009405EF" w14:paraId="1FCEAF02" w14:textId="77777777" w:rsidTr="004D37E9">
        <w:trPr>
          <w:trHeight w:val="231"/>
        </w:trPr>
        <w:tc>
          <w:tcPr>
            <w:tcW w:w="7540" w:type="dxa"/>
            <w:gridSpan w:val="2"/>
            <w:tcBorders>
              <w:top w:val="single" w:sz="4" w:space="0" w:color="auto"/>
              <w:left w:val="single" w:sz="4" w:space="0" w:color="auto"/>
              <w:bottom w:val="single" w:sz="4" w:space="0" w:color="auto"/>
              <w:right w:val="single" w:sz="4" w:space="0" w:color="auto"/>
            </w:tcBorders>
            <w:vAlign w:val="center"/>
          </w:tcPr>
          <w:p w14:paraId="629240D9" w14:textId="77777777" w:rsidR="004D37E9" w:rsidRPr="009405EF" w:rsidRDefault="004D37E9" w:rsidP="002143CA">
            <w:pPr>
              <w:spacing w:line="240" w:lineRule="auto"/>
              <w:rPr>
                <w:rFonts w:eastAsia="Times New Roman"/>
                <w:szCs w:val="18"/>
              </w:rPr>
            </w:pPr>
            <w:r>
              <w:rPr>
                <w:rFonts w:eastAsia="Times New Roman"/>
                <w:b/>
                <w:bCs/>
                <w:szCs w:val="18"/>
              </w:rPr>
              <w:t>Definities binnen Integrale beveiliging</w:t>
            </w:r>
          </w:p>
        </w:tc>
      </w:tr>
      <w:tr w:rsidR="004D37E9" w:rsidRPr="009405EF" w14:paraId="07ED012B" w14:textId="77777777" w:rsidTr="004D37E9">
        <w:trPr>
          <w:trHeight w:val="750"/>
        </w:trPr>
        <w:tc>
          <w:tcPr>
            <w:tcW w:w="2425" w:type="dxa"/>
            <w:tcBorders>
              <w:top w:val="single" w:sz="4" w:space="0" w:color="auto"/>
              <w:left w:val="single" w:sz="4" w:space="0" w:color="auto"/>
              <w:bottom w:val="single" w:sz="4" w:space="0" w:color="auto"/>
              <w:right w:val="single" w:sz="4" w:space="0" w:color="auto"/>
            </w:tcBorders>
            <w:vAlign w:val="center"/>
          </w:tcPr>
          <w:p w14:paraId="571CA1F6" w14:textId="77777777" w:rsidR="004D37E9" w:rsidRPr="009405EF" w:rsidRDefault="004D37E9" w:rsidP="002143CA">
            <w:pPr>
              <w:spacing w:line="240" w:lineRule="auto"/>
              <w:rPr>
                <w:rFonts w:eastAsia="Times New Roman"/>
                <w:b/>
                <w:bCs/>
                <w:szCs w:val="18"/>
              </w:rPr>
            </w:pPr>
            <w:r w:rsidRPr="009405EF">
              <w:rPr>
                <w:rFonts w:eastAsia="Times New Roman"/>
                <w:b/>
                <w:bCs/>
                <w:szCs w:val="18"/>
              </w:rPr>
              <w:t>Fysieke beveiliging</w:t>
            </w:r>
          </w:p>
        </w:tc>
        <w:tc>
          <w:tcPr>
            <w:tcW w:w="5115" w:type="dxa"/>
            <w:tcBorders>
              <w:top w:val="single" w:sz="4" w:space="0" w:color="auto"/>
              <w:left w:val="nil"/>
              <w:bottom w:val="single" w:sz="4" w:space="0" w:color="auto"/>
              <w:right w:val="single" w:sz="4" w:space="0" w:color="auto"/>
            </w:tcBorders>
          </w:tcPr>
          <w:p w14:paraId="007E4A17" w14:textId="77777777" w:rsidR="004D37E9" w:rsidRPr="009405EF" w:rsidRDefault="004D37E9" w:rsidP="002143CA">
            <w:pPr>
              <w:spacing w:line="240" w:lineRule="auto"/>
              <w:rPr>
                <w:rFonts w:eastAsia="Times New Roman"/>
                <w:szCs w:val="18"/>
              </w:rPr>
            </w:pPr>
            <w:r w:rsidRPr="009405EF">
              <w:rPr>
                <w:rFonts w:eastAsia="Times New Roman"/>
                <w:szCs w:val="18"/>
              </w:rPr>
              <w:t xml:space="preserve">Het wegnemen van en/of preventief beheersen van risico's van fysiek menselijk gedrag (bewust en onbewust, bedoeld en onbedoeld, gewild en ongewild) die de staat, aard en functionaliteit van het areaal van Rijkswaterstaat kunnen aantasten. </w:t>
            </w:r>
          </w:p>
        </w:tc>
      </w:tr>
      <w:tr w:rsidR="004D37E9" w:rsidRPr="009405EF" w14:paraId="78AD24DC" w14:textId="77777777" w:rsidTr="004D37E9">
        <w:trPr>
          <w:trHeight w:val="1035"/>
        </w:trPr>
        <w:tc>
          <w:tcPr>
            <w:tcW w:w="2425" w:type="dxa"/>
            <w:tcBorders>
              <w:top w:val="nil"/>
              <w:left w:val="single" w:sz="4" w:space="0" w:color="auto"/>
              <w:bottom w:val="single" w:sz="4" w:space="0" w:color="auto"/>
              <w:right w:val="single" w:sz="4" w:space="0" w:color="auto"/>
            </w:tcBorders>
            <w:vAlign w:val="center"/>
            <w:hideMark/>
          </w:tcPr>
          <w:p w14:paraId="2A527390" w14:textId="77777777" w:rsidR="004D37E9" w:rsidRPr="009405EF" w:rsidRDefault="004D37E9" w:rsidP="002143CA">
            <w:pPr>
              <w:spacing w:line="240" w:lineRule="auto"/>
              <w:rPr>
                <w:rFonts w:eastAsia="Times New Roman"/>
                <w:b/>
                <w:bCs/>
                <w:szCs w:val="18"/>
              </w:rPr>
            </w:pPr>
            <w:r w:rsidRPr="009405EF">
              <w:rPr>
                <w:rFonts w:eastAsia="Times New Roman"/>
                <w:b/>
                <w:bCs/>
                <w:szCs w:val="18"/>
              </w:rPr>
              <w:t>Informatiebeveiliging</w:t>
            </w:r>
          </w:p>
        </w:tc>
        <w:tc>
          <w:tcPr>
            <w:tcW w:w="5115" w:type="dxa"/>
            <w:tcBorders>
              <w:top w:val="nil"/>
              <w:left w:val="nil"/>
              <w:bottom w:val="single" w:sz="4" w:space="0" w:color="auto"/>
              <w:right w:val="single" w:sz="4" w:space="0" w:color="auto"/>
            </w:tcBorders>
            <w:hideMark/>
          </w:tcPr>
          <w:p w14:paraId="38282F58" w14:textId="77777777" w:rsidR="004D37E9" w:rsidRPr="009405EF" w:rsidRDefault="004D37E9" w:rsidP="002143CA">
            <w:pPr>
              <w:spacing w:line="240" w:lineRule="auto"/>
              <w:rPr>
                <w:rFonts w:eastAsia="Times New Roman"/>
                <w:szCs w:val="18"/>
              </w:rPr>
            </w:pPr>
            <w:r w:rsidRPr="009405EF">
              <w:rPr>
                <w:rFonts w:eastAsia="Times New Roman"/>
                <w:szCs w:val="18"/>
              </w:rPr>
              <w:t xml:space="preserve">Het wegnemen van en/of preventief beheersen van risico's van menselijk gedrag in de vorm van indringing in de informatiesystemen (bewust en onbewust, bedoeld en onbedoeld, gewild en ongewild) die de staat, aard en functionaliteit van het areaal van Rijkswaterstaat kunnen aantasten. </w:t>
            </w:r>
          </w:p>
        </w:tc>
      </w:tr>
      <w:tr w:rsidR="004D37E9" w:rsidRPr="009405EF" w14:paraId="3C5C6663" w14:textId="77777777" w:rsidTr="004D37E9">
        <w:trPr>
          <w:trHeight w:val="660"/>
        </w:trPr>
        <w:tc>
          <w:tcPr>
            <w:tcW w:w="2425" w:type="dxa"/>
            <w:tcBorders>
              <w:top w:val="nil"/>
              <w:left w:val="single" w:sz="4" w:space="0" w:color="auto"/>
              <w:bottom w:val="single" w:sz="4" w:space="0" w:color="auto"/>
              <w:right w:val="single" w:sz="4" w:space="0" w:color="auto"/>
            </w:tcBorders>
            <w:vAlign w:val="center"/>
            <w:hideMark/>
          </w:tcPr>
          <w:p w14:paraId="256C0502" w14:textId="77777777" w:rsidR="004D37E9" w:rsidRPr="009405EF" w:rsidRDefault="004D37E9" w:rsidP="002143CA">
            <w:pPr>
              <w:spacing w:line="240" w:lineRule="auto"/>
              <w:rPr>
                <w:rFonts w:eastAsia="Times New Roman"/>
                <w:b/>
                <w:bCs/>
                <w:szCs w:val="18"/>
              </w:rPr>
            </w:pPr>
            <w:r w:rsidRPr="009405EF">
              <w:rPr>
                <w:rFonts w:eastAsia="Times New Roman"/>
                <w:b/>
                <w:bCs/>
                <w:szCs w:val="18"/>
              </w:rPr>
              <w:t>Bescherming persoonsgegevens</w:t>
            </w:r>
          </w:p>
        </w:tc>
        <w:tc>
          <w:tcPr>
            <w:tcW w:w="5115" w:type="dxa"/>
            <w:tcBorders>
              <w:top w:val="nil"/>
              <w:left w:val="nil"/>
              <w:bottom w:val="single" w:sz="4" w:space="0" w:color="auto"/>
              <w:right w:val="single" w:sz="4" w:space="0" w:color="auto"/>
            </w:tcBorders>
            <w:hideMark/>
          </w:tcPr>
          <w:p w14:paraId="3C08E595" w14:textId="77777777" w:rsidR="004D37E9" w:rsidRPr="009405EF" w:rsidRDefault="004D37E9" w:rsidP="002143CA">
            <w:pPr>
              <w:spacing w:line="240" w:lineRule="auto"/>
              <w:rPr>
                <w:rFonts w:eastAsia="Times New Roman"/>
                <w:szCs w:val="18"/>
              </w:rPr>
            </w:pPr>
            <w:r w:rsidRPr="009405EF">
              <w:rPr>
                <w:rFonts w:eastAsia="Times New Roman"/>
                <w:szCs w:val="18"/>
              </w:rPr>
              <w:t xml:space="preserve">Het wegnemen van en/of preventief beheersen van risico's van onrechtmatig en/of onrechtvaardig gebruik van persoonsgegevens. </w:t>
            </w:r>
          </w:p>
        </w:tc>
      </w:tr>
    </w:tbl>
    <w:p w14:paraId="3FD0B4F6" w14:textId="77777777" w:rsidR="004D37E9" w:rsidRDefault="004D37E9" w:rsidP="009405EF">
      <w:pPr>
        <w:pStyle w:val="Broodtekst"/>
      </w:pPr>
    </w:p>
    <w:p w14:paraId="44BB28C5" w14:textId="77777777" w:rsidR="00C40EF9" w:rsidRDefault="00C40EF9">
      <w:pPr>
        <w:spacing w:line="240" w:lineRule="auto"/>
        <w:rPr>
          <w:i/>
          <w:vanish/>
          <w:color w:val="FF0000"/>
        </w:rPr>
      </w:pPr>
      <w:r>
        <w:rPr>
          <w:i/>
          <w:vanish/>
          <w:color w:val="FF0000"/>
        </w:rPr>
        <w:br w:type="page"/>
      </w:r>
    </w:p>
    <w:p w14:paraId="5B17DA84" w14:textId="77777777" w:rsidR="00C40EF9" w:rsidRDefault="00C40EF9" w:rsidP="00C40EF9">
      <w:pPr>
        <w:pStyle w:val="BijlageGenummerdKop"/>
        <w:numPr>
          <w:ilvl w:val="0"/>
          <w:numId w:val="21"/>
        </w:numPr>
      </w:pPr>
      <w:r>
        <w:lastRenderedPageBreak/>
        <w:t xml:space="preserve">    </w:t>
      </w:r>
      <w:bookmarkStart w:id="69" w:name="_Toc215828923"/>
      <w:bookmarkStart w:id="70" w:name="_Toc494268567"/>
      <w:r>
        <w:t>Ontwerp RI&amp;E</w:t>
      </w:r>
      <w:bookmarkEnd w:id="69"/>
      <w:r>
        <w:t xml:space="preserve"> </w:t>
      </w:r>
      <w:bookmarkEnd w:id="70"/>
    </w:p>
    <w:p w14:paraId="3D26E8B3" w14:textId="77777777" w:rsidR="00C40EF9" w:rsidRDefault="00C40EF9" w:rsidP="00C40EF9">
      <w:pPr>
        <w:pStyle w:val="Broodtekst"/>
      </w:pPr>
      <w:r>
        <w:t>Deze bijlage bevat de concrete risico’s verbonden aan werkzaamheden binnen de projectscope, te weten objectspecifieke risico’s en samenlooprisico’s. Deze vo</w:t>
      </w:r>
      <w:r w:rsidR="00D2242A">
        <w:t>rmen de basis voor de maatregelen</w:t>
      </w:r>
      <w:r>
        <w:t>, afspraken en wijze van toezicht zoals beschreven in dit IVP.</w:t>
      </w:r>
      <w:r w:rsidRPr="00CD629E">
        <w:t xml:space="preserve"> </w:t>
      </w:r>
    </w:p>
    <w:p w14:paraId="18B9E057" w14:textId="77777777" w:rsidR="00C40EF9" w:rsidRDefault="00C40EF9" w:rsidP="00C40EF9">
      <w:pPr>
        <w:pStyle w:val="Broodtekst"/>
      </w:pPr>
    </w:p>
    <w:p w14:paraId="2DE01DC2" w14:textId="568B0DEA" w:rsidR="00C40EF9" w:rsidRDefault="00C40EF9" w:rsidP="00C40EF9">
      <w:pPr>
        <w:pStyle w:val="Huisstijl-Colofon"/>
        <w:rPr>
          <w:i/>
          <w:vanish/>
          <w:color w:val="FF0000"/>
        </w:rPr>
      </w:pPr>
      <w:r>
        <w:rPr>
          <w:i/>
          <w:vanish/>
          <w:color w:val="FF0000"/>
        </w:rPr>
        <w:t>V</w:t>
      </w:r>
      <w:r w:rsidRPr="008F1D4F">
        <w:rPr>
          <w:i/>
          <w:vanish/>
          <w:color w:val="FF0000"/>
        </w:rPr>
        <w:t xml:space="preserve">oeg hier de actuele </w:t>
      </w:r>
      <w:r w:rsidR="00D2242A">
        <w:rPr>
          <w:i/>
          <w:vanish/>
          <w:color w:val="FF0000"/>
        </w:rPr>
        <w:t xml:space="preserve">Ontwerp </w:t>
      </w:r>
      <w:r w:rsidRPr="008F1D4F">
        <w:rPr>
          <w:i/>
          <w:vanish/>
          <w:color w:val="FF0000"/>
        </w:rPr>
        <w:t>RI&amp;E toe</w:t>
      </w:r>
      <w:r>
        <w:rPr>
          <w:i/>
          <w:vanish/>
          <w:color w:val="FF0000"/>
        </w:rPr>
        <w:t>. Een actuele</w:t>
      </w:r>
      <w:r w:rsidR="00D2242A">
        <w:rPr>
          <w:i/>
          <w:vanish/>
          <w:color w:val="FF0000"/>
        </w:rPr>
        <w:t xml:space="preserve"> Ontwerp</w:t>
      </w:r>
      <w:r>
        <w:rPr>
          <w:i/>
          <w:vanish/>
          <w:color w:val="FF0000"/>
        </w:rPr>
        <w:t xml:space="preserve"> RI&amp;E is de basis, onmisbaar en essentieel voor de taken van de V&amp;G-coördinator(en). Veel beheersmaatregelen zullen door de Opdrachtnemer zelf worden ingevuld. Let wel dat Rijkswaterstaat de wettelijke verantwoordelijkheid heeft om erop toe te zien dat bij start uitvoering</w:t>
      </w:r>
      <w:r w:rsidR="00E737E2">
        <w:rPr>
          <w:i/>
          <w:vanish/>
          <w:color w:val="FF0000"/>
        </w:rPr>
        <w:t xml:space="preserve"> </w:t>
      </w:r>
      <w:r w:rsidR="00E737E2" w:rsidRPr="00E737E2">
        <w:rPr>
          <w:b/>
          <w:bCs/>
          <w:i/>
          <w:vanish/>
          <w:color w:val="FF0000"/>
        </w:rPr>
        <w:t>(vergewissen)</w:t>
      </w:r>
      <w:r>
        <w:rPr>
          <w:i/>
          <w:vanish/>
          <w:color w:val="FF0000"/>
        </w:rPr>
        <w:t xml:space="preserve"> alle risico’s voldoende worde</w:t>
      </w:r>
      <w:r w:rsidR="00E737E2">
        <w:rPr>
          <w:i/>
          <w:vanish/>
          <w:color w:val="FF0000"/>
        </w:rPr>
        <w:t>n</w:t>
      </w:r>
      <w:r>
        <w:rPr>
          <w:i/>
          <w:vanish/>
          <w:color w:val="FF0000"/>
        </w:rPr>
        <w:t xml:space="preserve"> beheerst door maatregelen. </w:t>
      </w:r>
    </w:p>
    <w:p w14:paraId="09E25F24" w14:textId="77777777" w:rsidR="00C40EF9" w:rsidRDefault="00C40EF9" w:rsidP="00C40EF9">
      <w:pPr>
        <w:pStyle w:val="Huisstijl-Colofon"/>
        <w:rPr>
          <w:i/>
          <w:vanish/>
          <w:color w:val="FF0000"/>
        </w:rPr>
      </w:pPr>
    </w:p>
    <w:p w14:paraId="4C689C61" w14:textId="77777777" w:rsidR="00C40EF9" w:rsidRPr="008F1D4F" w:rsidRDefault="00C40EF9" w:rsidP="00C40EF9">
      <w:pPr>
        <w:pStyle w:val="Huisstijl-Colofon"/>
        <w:rPr>
          <w:i/>
          <w:vanish/>
          <w:color w:val="FF0000"/>
        </w:rPr>
      </w:pPr>
      <w:r>
        <w:rPr>
          <w:i/>
          <w:vanish/>
          <w:color w:val="FF0000"/>
        </w:rPr>
        <w:t xml:space="preserve">Beschrijf hoe binnen het project de Ontwerp RI&amp;E wordt opgesteld en wordt geactualiseerd. Zie hiervoor de </w:t>
      </w:r>
      <w:hyperlink r:id="rId20" w:history="1">
        <w:r w:rsidRPr="00BE28B0">
          <w:rPr>
            <w:rStyle w:val="Hyperlink"/>
            <w:i/>
            <w:vanish/>
          </w:rPr>
          <w:t>Instructie Ontwerp RI&amp;E</w:t>
        </w:r>
      </w:hyperlink>
      <w:r>
        <w:rPr>
          <w:i/>
          <w:vanish/>
          <w:color w:val="FF0000"/>
        </w:rPr>
        <w:t xml:space="preserve"> (document 5821  in WW/RWS).</w:t>
      </w:r>
    </w:p>
    <w:p w14:paraId="644406D5" w14:textId="77777777" w:rsidR="00C40EF9" w:rsidRDefault="00C40EF9" w:rsidP="00C40EF9">
      <w:pPr>
        <w:pStyle w:val="Huisstijl-Colofon"/>
        <w:rPr>
          <w:i/>
          <w:vanish/>
          <w:color w:val="FF0000"/>
        </w:rPr>
      </w:pPr>
    </w:p>
    <w:p w14:paraId="20C7122A" w14:textId="77777777" w:rsidR="00C40EF9" w:rsidRPr="008F1D4F" w:rsidRDefault="00C40EF9" w:rsidP="00C40EF9">
      <w:pPr>
        <w:pStyle w:val="Huisstijl-Colofon"/>
        <w:rPr>
          <w:i/>
          <w:vanish/>
          <w:color w:val="FF0000"/>
        </w:rPr>
      </w:pPr>
      <w:r w:rsidRPr="008F1D4F">
        <w:rPr>
          <w:i/>
          <w:vanish/>
          <w:color w:val="FF0000"/>
        </w:rPr>
        <w:t xml:space="preserve">De </w:t>
      </w:r>
      <w:r w:rsidR="00D2242A">
        <w:rPr>
          <w:i/>
          <w:vanish/>
          <w:color w:val="FF0000"/>
        </w:rPr>
        <w:t xml:space="preserve">Ontwerp </w:t>
      </w:r>
      <w:r w:rsidRPr="008F1D4F">
        <w:rPr>
          <w:i/>
          <w:vanish/>
          <w:color w:val="FF0000"/>
        </w:rPr>
        <w:t>RI&amp;E dient minimaal de volgende risico’s te bevatten:</w:t>
      </w:r>
    </w:p>
    <w:p w14:paraId="1010A79B" w14:textId="2E9959CA" w:rsidR="00C40EF9" w:rsidRDefault="00C40EF9" w:rsidP="00C40EF9">
      <w:pPr>
        <w:pStyle w:val="Huisstijl-Colofon"/>
        <w:numPr>
          <w:ilvl w:val="0"/>
          <w:numId w:val="27"/>
        </w:numPr>
        <w:ind w:left="709"/>
        <w:rPr>
          <w:i/>
          <w:vanish/>
          <w:color w:val="FF0000"/>
        </w:rPr>
      </w:pPr>
      <w:r w:rsidRPr="008F1D4F">
        <w:rPr>
          <w:i/>
          <w:vanish/>
          <w:color w:val="FF0000"/>
        </w:rPr>
        <w:t xml:space="preserve">De </w:t>
      </w:r>
      <w:r w:rsidRPr="003023EE">
        <w:rPr>
          <w:b/>
          <w:i/>
          <w:vanish/>
          <w:color w:val="FF0000"/>
        </w:rPr>
        <w:t>objectrisico’s</w:t>
      </w:r>
      <w:r w:rsidRPr="008F1D4F">
        <w:rPr>
          <w:i/>
          <w:vanish/>
          <w:color w:val="FF0000"/>
        </w:rPr>
        <w:t>: risico</w:t>
      </w:r>
      <w:r>
        <w:rPr>
          <w:i/>
          <w:vanish/>
          <w:color w:val="FF0000"/>
        </w:rPr>
        <w:t>’</w:t>
      </w:r>
      <w:r w:rsidRPr="008F1D4F">
        <w:rPr>
          <w:i/>
          <w:vanish/>
          <w:color w:val="FF0000"/>
        </w:rPr>
        <w:t xml:space="preserve">s </w:t>
      </w:r>
      <w:r>
        <w:rPr>
          <w:i/>
          <w:vanish/>
          <w:color w:val="FF0000"/>
        </w:rPr>
        <w:t xml:space="preserve">die </w:t>
      </w:r>
      <w:r w:rsidRPr="008F1D4F">
        <w:rPr>
          <w:i/>
          <w:vanish/>
          <w:color w:val="FF0000"/>
        </w:rPr>
        <w:t>verbonden aan het werken</w:t>
      </w:r>
      <w:r>
        <w:rPr>
          <w:i/>
          <w:vanish/>
          <w:color w:val="FF0000"/>
        </w:rPr>
        <w:t xml:space="preserve"> aan of </w:t>
      </w:r>
      <w:r w:rsidRPr="008F1D4F">
        <w:rPr>
          <w:i/>
          <w:vanish/>
          <w:color w:val="FF0000"/>
        </w:rPr>
        <w:t xml:space="preserve">aanwezig zijn op of nabij de objecten die onder de projectscope vallen. De gangbare objectrisico’s staan beschreven in </w:t>
      </w:r>
      <w:r w:rsidR="00E737E2">
        <w:rPr>
          <w:i/>
          <w:vanish/>
          <w:color w:val="FF0000"/>
        </w:rPr>
        <w:t xml:space="preserve">de Object RI&amp;E </w:t>
      </w:r>
      <w:r>
        <w:rPr>
          <w:i/>
          <w:vanish/>
          <w:color w:val="FF0000"/>
        </w:rPr>
        <w:t>van het betreffende object. Deze moeten voor de Ontwerp RI&amp;E</w:t>
      </w:r>
      <w:r w:rsidRPr="008F1D4F">
        <w:rPr>
          <w:i/>
          <w:vanish/>
          <w:color w:val="FF0000"/>
        </w:rPr>
        <w:t xml:space="preserve"> project specifiek </w:t>
      </w:r>
      <w:r>
        <w:rPr>
          <w:i/>
          <w:vanish/>
          <w:color w:val="FF0000"/>
        </w:rPr>
        <w:t xml:space="preserve">worden </w:t>
      </w:r>
      <w:r w:rsidRPr="008F1D4F">
        <w:rPr>
          <w:i/>
          <w:vanish/>
          <w:color w:val="FF0000"/>
        </w:rPr>
        <w:t>gemaakt</w:t>
      </w:r>
      <w:r>
        <w:rPr>
          <w:i/>
          <w:vanish/>
          <w:color w:val="FF0000"/>
        </w:rPr>
        <w:t xml:space="preserve">, op basis van </w:t>
      </w:r>
      <w:r w:rsidRPr="008F1D4F">
        <w:rPr>
          <w:i/>
          <w:vanish/>
          <w:color w:val="FF0000"/>
        </w:rPr>
        <w:t>de onder het project uit te voeren activiteiten</w:t>
      </w:r>
      <w:r>
        <w:rPr>
          <w:i/>
          <w:vanish/>
          <w:color w:val="FF0000"/>
        </w:rPr>
        <w:t>.</w:t>
      </w:r>
    </w:p>
    <w:p w14:paraId="69FAB0AF" w14:textId="77777777" w:rsidR="00C40EF9" w:rsidRDefault="00C40EF9" w:rsidP="00C40EF9">
      <w:pPr>
        <w:pStyle w:val="Huisstijl-Colofon"/>
        <w:ind w:left="709"/>
        <w:rPr>
          <w:i/>
          <w:vanish/>
          <w:color w:val="FF0000"/>
        </w:rPr>
      </w:pPr>
      <w:r>
        <w:rPr>
          <w:i/>
          <w:vanish/>
          <w:color w:val="FF0000"/>
        </w:rPr>
        <w:t>Denk bijvoorbeeld aan:</w:t>
      </w:r>
    </w:p>
    <w:p w14:paraId="51591F70" w14:textId="77777777" w:rsidR="00C40EF9" w:rsidRDefault="00C40EF9" w:rsidP="00C40EF9">
      <w:pPr>
        <w:pStyle w:val="Huisstijl-Colofon"/>
        <w:numPr>
          <w:ilvl w:val="1"/>
          <w:numId w:val="26"/>
        </w:numPr>
        <w:ind w:left="1418"/>
        <w:rPr>
          <w:i/>
          <w:vanish/>
          <w:color w:val="FF0000"/>
        </w:rPr>
      </w:pPr>
      <w:r>
        <w:rPr>
          <w:i/>
          <w:vanish/>
          <w:color w:val="FF0000"/>
        </w:rPr>
        <w:t>Aangeven op welke locaties valgevaar is;</w:t>
      </w:r>
    </w:p>
    <w:p w14:paraId="6317DACF" w14:textId="77777777" w:rsidR="00C40EF9" w:rsidRDefault="00C40EF9" w:rsidP="00C40EF9">
      <w:pPr>
        <w:pStyle w:val="Huisstijl-Colofon"/>
        <w:numPr>
          <w:ilvl w:val="1"/>
          <w:numId w:val="26"/>
        </w:numPr>
        <w:ind w:left="1418"/>
        <w:rPr>
          <w:i/>
          <w:vanish/>
          <w:color w:val="FF0000"/>
        </w:rPr>
      </w:pPr>
      <w:r>
        <w:rPr>
          <w:i/>
          <w:vanish/>
          <w:color w:val="FF0000"/>
        </w:rPr>
        <w:t>Aangeven op welke locaties blootstelling aan gevaarlijke stoffen (uitlaatgassen, chemicaliën, asbest, Chroom VI, vervuilde grond) kan plaatsvinden;</w:t>
      </w:r>
    </w:p>
    <w:p w14:paraId="25323036" w14:textId="77777777" w:rsidR="00C40EF9" w:rsidRDefault="00C40EF9" w:rsidP="00C40EF9">
      <w:pPr>
        <w:pStyle w:val="Huisstijl-Colofon"/>
        <w:numPr>
          <w:ilvl w:val="1"/>
          <w:numId w:val="26"/>
        </w:numPr>
        <w:ind w:left="1418"/>
        <w:rPr>
          <w:i/>
          <w:vanish/>
          <w:color w:val="FF0000"/>
        </w:rPr>
      </w:pPr>
      <w:r>
        <w:rPr>
          <w:i/>
          <w:vanish/>
          <w:color w:val="FF0000"/>
        </w:rPr>
        <w:t>Aanwezigheid van niet gesprongen explosieven;</w:t>
      </w:r>
    </w:p>
    <w:p w14:paraId="11704882" w14:textId="77777777" w:rsidR="00C40EF9" w:rsidRDefault="00C40EF9" w:rsidP="00C40EF9">
      <w:pPr>
        <w:pStyle w:val="Huisstijl-Colofon"/>
        <w:numPr>
          <w:ilvl w:val="1"/>
          <w:numId w:val="26"/>
        </w:numPr>
        <w:ind w:left="1418"/>
        <w:rPr>
          <w:i/>
          <w:vanish/>
          <w:color w:val="FF0000"/>
        </w:rPr>
      </w:pPr>
      <w:r>
        <w:rPr>
          <w:i/>
          <w:vanish/>
          <w:color w:val="FF0000"/>
        </w:rPr>
        <w:t xml:space="preserve">Locaties met </w:t>
      </w:r>
      <w:r w:rsidRPr="00A31287">
        <w:rPr>
          <w:i/>
          <w:vanish/>
          <w:color w:val="FF0000"/>
        </w:rPr>
        <w:t xml:space="preserve"> extra risico voo</w:t>
      </w:r>
      <w:r>
        <w:rPr>
          <w:i/>
          <w:vanish/>
          <w:color w:val="FF0000"/>
        </w:rPr>
        <w:t>r bedelving, vastraken of vallen</w:t>
      </w:r>
      <w:r w:rsidRPr="00A31287">
        <w:rPr>
          <w:i/>
          <w:vanish/>
          <w:color w:val="FF0000"/>
        </w:rPr>
        <w:t>;</w:t>
      </w:r>
    </w:p>
    <w:p w14:paraId="1B9A623E" w14:textId="77777777" w:rsidR="00C40EF9" w:rsidRDefault="00C40EF9" w:rsidP="00C40EF9">
      <w:pPr>
        <w:pStyle w:val="Huisstijl-Colofon"/>
        <w:numPr>
          <w:ilvl w:val="1"/>
          <w:numId w:val="26"/>
        </w:numPr>
        <w:ind w:left="1418"/>
        <w:rPr>
          <w:i/>
          <w:vanish/>
          <w:color w:val="FF0000"/>
        </w:rPr>
      </w:pPr>
      <w:r>
        <w:rPr>
          <w:i/>
          <w:vanish/>
          <w:color w:val="FF0000"/>
        </w:rPr>
        <w:t>Tekortkomingen of afwezigheid van veiligheidsvoorzieningen, noodhulpmiddelen etc.;</w:t>
      </w:r>
    </w:p>
    <w:p w14:paraId="0CB7B526" w14:textId="77777777" w:rsidR="00C40EF9" w:rsidRDefault="00C40EF9" w:rsidP="00C40EF9">
      <w:pPr>
        <w:pStyle w:val="Huisstijl-Colofon"/>
        <w:numPr>
          <w:ilvl w:val="1"/>
          <w:numId w:val="26"/>
        </w:numPr>
        <w:ind w:left="1418"/>
        <w:rPr>
          <w:i/>
          <w:vanish/>
          <w:color w:val="FF0000"/>
        </w:rPr>
      </w:pPr>
      <w:r>
        <w:rPr>
          <w:i/>
          <w:vanish/>
          <w:color w:val="FF0000"/>
        </w:rPr>
        <w:t>werken in beperkte ruimte;</w:t>
      </w:r>
    </w:p>
    <w:p w14:paraId="7EAD375C" w14:textId="77777777" w:rsidR="00C40EF9" w:rsidRDefault="00C40EF9" w:rsidP="00C40EF9">
      <w:pPr>
        <w:pStyle w:val="Huisstijl-Colofon"/>
        <w:numPr>
          <w:ilvl w:val="1"/>
          <w:numId w:val="26"/>
        </w:numPr>
        <w:ind w:left="1418"/>
        <w:rPr>
          <w:i/>
          <w:vanish/>
          <w:color w:val="FF0000"/>
        </w:rPr>
      </w:pPr>
      <w:r>
        <w:rPr>
          <w:i/>
          <w:vanish/>
          <w:color w:val="FF0000"/>
        </w:rPr>
        <w:t xml:space="preserve">Werken onder </w:t>
      </w:r>
      <w:r w:rsidRPr="00A31287">
        <w:rPr>
          <w:i/>
          <w:vanish/>
          <w:color w:val="FF0000"/>
        </w:rPr>
        <w:t>overdruk;</w:t>
      </w:r>
    </w:p>
    <w:p w14:paraId="5631CC57" w14:textId="77777777" w:rsidR="00C40EF9" w:rsidRPr="003023EE" w:rsidRDefault="00C40EF9" w:rsidP="00C40EF9">
      <w:pPr>
        <w:pStyle w:val="Huisstijl-Colofon"/>
        <w:numPr>
          <w:ilvl w:val="1"/>
          <w:numId w:val="26"/>
        </w:numPr>
        <w:ind w:left="1418"/>
        <w:rPr>
          <w:i/>
          <w:vanish/>
          <w:color w:val="FF0000"/>
        </w:rPr>
      </w:pPr>
      <w:r>
        <w:rPr>
          <w:i/>
          <w:vanish/>
          <w:color w:val="FF0000"/>
        </w:rPr>
        <w:t>V</w:t>
      </w:r>
      <w:r w:rsidRPr="00A10628">
        <w:rPr>
          <w:i/>
          <w:vanish/>
          <w:color w:val="FF0000"/>
        </w:rPr>
        <w:t>eiligheid van derden op of naast de bouwplaats</w:t>
      </w:r>
      <w:r>
        <w:rPr>
          <w:i/>
          <w:vanish/>
          <w:color w:val="FF0000"/>
        </w:rPr>
        <w:t>, bijvoorbeeld passanten.</w:t>
      </w:r>
    </w:p>
    <w:p w14:paraId="4F7912A0" w14:textId="77777777" w:rsidR="00C40EF9" w:rsidRDefault="00C40EF9" w:rsidP="00C40EF9">
      <w:pPr>
        <w:pStyle w:val="Huisstijl-Colofon"/>
        <w:numPr>
          <w:ilvl w:val="0"/>
          <w:numId w:val="26"/>
        </w:numPr>
        <w:rPr>
          <w:i/>
          <w:vanish/>
          <w:color w:val="FF0000"/>
        </w:rPr>
      </w:pPr>
      <w:r w:rsidRPr="008F1D4F">
        <w:rPr>
          <w:i/>
          <w:vanish/>
          <w:color w:val="FF0000"/>
        </w:rPr>
        <w:t xml:space="preserve">De </w:t>
      </w:r>
      <w:r w:rsidRPr="003023EE">
        <w:rPr>
          <w:b/>
          <w:i/>
          <w:vanish/>
          <w:color w:val="FF0000"/>
        </w:rPr>
        <w:t>samenlooprisico’s</w:t>
      </w:r>
      <w:r w:rsidRPr="008F1D4F">
        <w:rPr>
          <w:i/>
          <w:vanish/>
          <w:color w:val="FF0000"/>
        </w:rPr>
        <w:t>: specifieke gevaren die het gevolg zijn van de gelijktijdige en achtereenvolgende uitvoering van de bouwwerkzaamheden en in voorkomend geval van de wisselwerking met doorgaande exploitatiewerkzaamheden. Denk aan meerdere partijen tegelijk actief</w:t>
      </w:r>
      <w:r>
        <w:rPr>
          <w:i/>
          <w:vanish/>
          <w:color w:val="FF0000"/>
        </w:rPr>
        <w:t xml:space="preserve"> naast of boven elkaar</w:t>
      </w:r>
      <w:r w:rsidRPr="008F1D4F">
        <w:rPr>
          <w:i/>
          <w:vanish/>
          <w:color w:val="FF0000"/>
        </w:rPr>
        <w:t xml:space="preserve">, </w:t>
      </w:r>
      <w:r>
        <w:rPr>
          <w:i/>
          <w:vanish/>
          <w:color w:val="FF0000"/>
        </w:rPr>
        <w:t xml:space="preserve">de inrichting van het bouwterrein, </w:t>
      </w:r>
      <w:r w:rsidRPr="008F1D4F">
        <w:rPr>
          <w:i/>
          <w:vanish/>
          <w:color w:val="FF0000"/>
        </w:rPr>
        <w:t>doorgaande exploitatie van (vaar)wegen</w:t>
      </w:r>
      <w:r>
        <w:rPr>
          <w:i/>
          <w:vanish/>
          <w:color w:val="FF0000"/>
        </w:rPr>
        <w:t xml:space="preserve">, raakvlakken met andere projecten. </w:t>
      </w:r>
    </w:p>
    <w:p w14:paraId="72CC68FA" w14:textId="77777777" w:rsidR="00C40EF9" w:rsidRDefault="00C40EF9" w:rsidP="00C40EF9">
      <w:pPr>
        <w:pStyle w:val="Huisstijl-Colofon"/>
        <w:rPr>
          <w:i/>
          <w:vanish/>
          <w:color w:val="FF0000"/>
        </w:rPr>
      </w:pPr>
    </w:p>
    <w:p w14:paraId="1A617CD0" w14:textId="1F9E0F4D" w:rsidR="00C40EF9" w:rsidRDefault="00C40EF9" w:rsidP="00C40EF9">
      <w:pPr>
        <w:pStyle w:val="Huisstijl-Colofon"/>
        <w:rPr>
          <w:i/>
          <w:vanish/>
          <w:color w:val="FF0000"/>
        </w:rPr>
      </w:pPr>
      <w:r>
        <w:rPr>
          <w:i/>
          <w:vanish/>
          <w:color w:val="FF0000"/>
        </w:rPr>
        <w:t>Let wel: risico’s die in de ontwerpfase kunnen worden voorzien dienen ook in de ontwerpfase te worde</w:t>
      </w:r>
      <w:r w:rsidR="00D2242A">
        <w:rPr>
          <w:i/>
          <w:vanish/>
          <w:color w:val="FF0000"/>
        </w:rPr>
        <w:t>n opgenomen in de Ontwerp</w:t>
      </w:r>
      <w:r w:rsidR="004B3185">
        <w:rPr>
          <w:i/>
          <w:vanish/>
          <w:color w:val="FF0000"/>
        </w:rPr>
        <w:t xml:space="preserve"> </w:t>
      </w:r>
      <w:r>
        <w:rPr>
          <w:i/>
          <w:vanish/>
          <w:color w:val="FF0000"/>
        </w:rPr>
        <w:t xml:space="preserve">RI&amp;E en te worden gemitigeerd. </w:t>
      </w:r>
    </w:p>
    <w:p w14:paraId="28FDF71A" w14:textId="77777777" w:rsidR="00C40EF9" w:rsidRDefault="00C40EF9" w:rsidP="00C40EF9">
      <w:pPr>
        <w:pStyle w:val="Huisstijl-Colofon"/>
        <w:rPr>
          <w:i/>
          <w:vanish/>
          <w:color w:val="FF0000"/>
        </w:rPr>
      </w:pPr>
    </w:p>
    <w:p w14:paraId="31FD7B7C" w14:textId="77777777" w:rsidR="008A5A54" w:rsidRDefault="00C40EF9" w:rsidP="00902D03">
      <w:pPr>
        <w:pStyle w:val="Huisstijl-Colofon"/>
        <w:rPr>
          <w:i/>
          <w:vanish/>
          <w:color w:val="FF0000"/>
        </w:rPr>
      </w:pPr>
      <w:r w:rsidRPr="008F1D4F">
        <w:rPr>
          <w:i/>
          <w:vanish/>
          <w:color w:val="FF0000"/>
        </w:rPr>
        <w:t xml:space="preserve">De </w:t>
      </w:r>
      <w:r>
        <w:rPr>
          <w:i/>
          <w:vanish/>
          <w:color w:val="FF0000"/>
        </w:rPr>
        <w:t xml:space="preserve">RWS </w:t>
      </w:r>
      <w:r w:rsidRPr="008F1D4F">
        <w:rPr>
          <w:i/>
          <w:vanish/>
          <w:color w:val="FF0000"/>
        </w:rPr>
        <w:t xml:space="preserve">Risicodatabase </w:t>
      </w:r>
      <w:r>
        <w:rPr>
          <w:i/>
          <w:vanish/>
          <w:color w:val="FF0000"/>
        </w:rPr>
        <w:t xml:space="preserve">Veiligheid in projecten </w:t>
      </w:r>
      <w:r w:rsidRPr="008F1D4F">
        <w:rPr>
          <w:i/>
          <w:vanish/>
          <w:color w:val="FF0000"/>
        </w:rPr>
        <w:t>bevat een aanzet van veel voorkomende risico’s</w:t>
      </w:r>
      <w:r>
        <w:rPr>
          <w:i/>
          <w:vanish/>
          <w:color w:val="FF0000"/>
        </w:rPr>
        <w:t xml:space="preserve">. Deze risico’s moeten vòòr opname in de Ontwerp RI&amp;E nog project specifiek worden gemaakt. </w:t>
      </w:r>
    </w:p>
    <w:sectPr w:rsidR="008A5A54" w:rsidSect="00FA4F99">
      <w:headerReference w:type="even" r:id="rId21"/>
      <w:headerReference w:type="default" r:id="rId22"/>
      <w:footerReference w:type="even" r:id="rId23"/>
      <w:footerReference w:type="default" r:id="rId24"/>
      <w:type w:val="oddPage"/>
      <w:pgSz w:w="11905" w:h="16837"/>
      <w:pgMar w:top="2671" w:right="964" w:bottom="1253" w:left="2098" w:header="1797"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11819" w14:textId="77777777" w:rsidR="004C1090" w:rsidRDefault="004C1090">
      <w:r>
        <w:separator/>
      </w:r>
    </w:p>
  </w:endnote>
  <w:endnote w:type="continuationSeparator" w:id="0">
    <w:p w14:paraId="7EC612BF" w14:textId="77777777" w:rsidR="004C1090" w:rsidRDefault="004C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20B0603030804020204"/>
    <w:charset w:val="00"/>
    <w:family w:val="swiss"/>
    <w:pitch w:val="variable"/>
    <w:sig w:usb0="E7002EFF" w:usb1="D200FDFF" w:usb2="0A246029" w:usb3="00000000" w:csb0="000001FF" w:csb1="00000000"/>
  </w:font>
  <w:font w:name="Lohit Hindi">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Italic">
    <w:altName w:val="Verdan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B6942" w14:textId="77777777" w:rsidR="001703A9" w:rsidRDefault="001703A9">
    <w:pPr>
      <w:pStyle w:val="Voettekst"/>
    </w:pPr>
    <w:r>
      <w:rPr>
        <w:noProof/>
      </w:rPr>
      <mc:AlternateContent>
        <mc:Choice Requires="wps">
          <w:drawing>
            <wp:anchor distT="0" distB="0" distL="114300" distR="114300" simplePos="0" relativeHeight="251655168" behindDoc="0" locked="1" layoutInCell="1" allowOverlap="1" wp14:anchorId="2DDB119E" wp14:editId="483FA4F4">
              <wp:simplePos x="0" y="0"/>
              <wp:positionH relativeFrom="page">
                <wp:posOffset>1332230</wp:posOffset>
              </wp:positionH>
              <wp:positionV relativeFrom="page">
                <wp:posOffset>10163810</wp:posOffset>
              </wp:positionV>
              <wp:extent cx="1259840" cy="144145"/>
              <wp:effectExtent l="0" t="0" r="16510" b="2730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5A54A76E" w14:textId="4CC0E77C" w:rsidR="001703A9" w:rsidRDefault="001703A9">
                          <w:pPr>
                            <w:pStyle w:val="Huisstijl-Paginanummer"/>
                          </w:pPr>
                          <w:r>
                            <w:t>Pagina </w:t>
                          </w:r>
                          <w:r>
                            <w:fldChar w:fldCharType="begin"/>
                          </w:r>
                          <w:r>
                            <w:instrText xml:space="preserve"> PAGE    \* MERGEFORMAT </w:instrText>
                          </w:r>
                          <w:r>
                            <w:fldChar w:fldCharType="separate"/>
                          </w:r>
                          <w:r w:rsidR="00366A5D">
                            <w:t>20</w:t>
                          </w:r>
                          <w:r>
                            <w:fldChar w:fldCharType="end"/>
                          </w:r>
                          <w:r>
                            <w:t> van </w:t>
                          </w:r>
                          <w:fldSimple w:instr=" NUMPAGES  \* Arabic  \* MERGEFORMAT ">
                            <w:r w:rsidR="00366A5D">
                              <w:t>22</w:t>
                            </w:r>
                          </w:fldSimple>
                        </w:p>
                        <w:p w14:paraId="7CA80092" w14:textId="77777777" w:rsidR="001703A9" w:rsidRDefault="001703A9">
                          <w:pPr>
                            <w:pStyle w:val="Huisstijl-Paginanummer"/>
                          </w:pPr>
                        </w:p>
                        <w:p w14:paraId="542AEA88" w14:textId="77777777" w:rsidR="001703A9" w:rsidRDefault="001703A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DB119E" id="_x0000_t202" coordsize="21600,21600" o:spt="202" path="m,l,21600r21600,l21600,xe">
              <v:stroke joinstyle="miter"/>
              <v:path gradientshapeok="t" o:connecttype="rect"/>
            </v:shapetype>
            <v:shape id="Text Box 27" o:spid="_x0000_s1031" type="#_x0000_t202" style="position:absolute;margin-left:104.9pt;margin-top:800.3pt;width:99.2pt;height:11.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" strokecolor="white" strokeweight="0">
              <v:textbox inset="0,0,0,0">
                <w:txbxContent>
                  <w:p w14:paraId="5A54A76E" w14:textId="4CC0E77C" w:rsidR="001703A9" w:rsidRDefault="001703A9">
                    <w:pPr>
                      <w:pStyle w:val="Huisstijl-Paginanummer"/>
                    </w:pPr>
                    <w:r>
                      <w:t>Pagina </w:t>
                    </w:r>
                    <w:r>
                      <w:fldChar w:fldCharType="begin"/>
                    </w:r>
                    <w:r>
                      <w:instrText xml:space="preserve"> PAGE    \* MERGEFORMAT </w:instrText>
                    </w:r>
                    <w:r>
                      <w:fldChar w:fldCharType="separate"/>
                    </w:r>
                    <w:r w:rsidR="00366A5D">
                      <w:t>20</w:t>
                    </w:r>
                    <w:r>
                      <w:fldChar w:fldCharType="end"/>
                    </w:r>
                    <w:r>
                      <w:t> van </w:t>
                    </w:r>
                    <w:fldSimple w:instr=" NUMPAGES  \* Arabic  \* MERGEFORMAT ">
                      <w:r w:rsidR="00366A5D">
                        <w:t>22</w:t>
                      </w:r>
                    </w:fldSimple>
                  </w:p>
                  <w:p w14:paraId="7CA80092" w14:textId="77777777" w:rsidR="001703A9" w:rsidRDefault="001703A9">
                    <w:pPr>
                      <w:pStyle w:val="Huisstijl-Paginanummer"/>
                    </w:pPr>
                  </w:p>
                  <w:p w14:paraId="542AEA88" w14:textId="77777777" w:rsidR="001703A9" w:rsidRDefault="001703A9"/>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F7162" w14:textId="77777777" w:rsidR="001703A9" w:rsidRDefault="001703A9">
    <w:pPr>
      <w:pStyle w:val="Voettekst"/>
    </w:pPr>
    <w:r>
      <w:rPr>
        <w:noProof/>
      </w:rPr>
      <mc:AlternateContent>
        <mc:Choice Requires="wps">
          <w:drawing>
            <wp:anchor distT="0" distB="0" distL="114300" distR="114300" simplePos="0" relativeHeight="251656192" behindDoc="0" locked="1" layoutInCell="1" allowOverlap="1" wp14:anchorId="4CA7F437" wp14:editId="6250B812">
              <wp:simplePos x="0" y="0"/>
              <wp:positionH relativeFrom="page">
                <wp:posOffset>5674360</wp:posOffset>
              </wp:positionH>
              <wp:positionV relativeFrom="page">
                <wp:posOffset>10163810</wp:posOffset>
              </wp:positionV>
              <wp:extent cx="1259840" cy="144145"/>
              <wp:effectExtent l="0" t="0" r="16510" b="2730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412A56DE" w14:textId="6CCC3E35" w:rsidR="001703A9" w:rsidRDefault="001703A9">
                          <w:pPr>
                            <w:pStyle w:val="Huisstijl-Paginanummer"/>
                            <w:jc w:val="right"/>
                          </w:pPr>
                          <w:r>
                            <w:t>Pagina </w:t>
                          </w:r>
                          <w:r>
                            <w:fldChar w:fldCharType="begin"/>
                          </w:r>
                          <w:r>
                            <w:instrText xml:space="preserve"> PAGE    \* MERGEFORMAT </w:instrText>
                          </w:r>
                          <w:r>
                            <w:fldChar w:fldCharType="separate"/>
                          </w:r>
                          <w:r w:rsidR="00366A5D">
                            <w:t>21</w:t>
                          </w:r>
                          <w:r>
                            <w:fldChar w:fldCharType="end"/>
                          </w:r>
                          <w:r>
                            <w:t> van </w:t>
                          </w:r>
                          <w:fldSimple w:instr=" NUMPAGES  \* Arabic  \* MERGEFORMAT ">
                            <w:r w:rsidR="00366A5D">
                              <w:t>22</w:t>
                            </w:r>
                          </w:fldSimple>
                        </w:p>
                        <w:p w14:paraId="105354D9" w14:textId="77777777" w:rsidR="001703A9" w:rsidRDefault="001703A9">
                          <w:pPr>
                            <w:pStyle w:val="Huisstijl-Paginanummer"/>
                          </w:pPr>
                        </w:p>
                        <w:p w14:paraId="67EAC645" w14:textId="77777777" w:rsidR="001703A9" w:rsidRDefault="001703A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A7F437" id="_x0000_t202" coordsize="21600,21600" o:spt="202" path="m,l,21600r21600,l21600,xe">
              <v:stroke joinstyle="miter"/>
              <v:path gradientshapeok="t" o:connecttype="rect"/>
            </v:shapetype>
            <v:shape id="Text Box 6" o:spid="_x0000_s1032" type="#_x0000_t202" style="position:absolute;margin-left:446.8pt;margin-top:800.3pt;width:99.2pt;height:11.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" strokecolor="white" strokeweight="0">
              <v:textbox inset="0,0,0,0">
                <w:txbxContent>
                  <w:p w14:paraId="412A56DE" w14:textId="6CCC3E35" w:rsidR="001703A9" w:rsidRDefault="001703A9">
                    <w:pPr>
                      <w:pStyle w:val="Huisstijl-Paginanummer"/>
                      <w:jc w:val="right"/>
                    </w:pPr>
                    <w:r>
                      <w:t>Pagina </w:t>
                    </w:r>
                    <w:r>
                      <w:fldChar w:fldCharType="begin"/>
                    </w:r>
                    <w:r>
                      <w:instrText xml:space="preserve"> PAGE    \* MERGEFORMAT </w:instrText>
                    </w:r>
                    <w:r>
                      <w:fldChar w:fldCharType="separate"/>
                    </w:r>
                    <w:r w:rsidR="00366A5D">
                      <w:t>21</w:t>
                    </w:r>
                    <w:r>
                      <w:fldChar w:fldCharType="end"/>
                    </w:r>
                    <w:r>
                      <w:t> van </w:t>
                    </w:r>
                    <w:fldSimple w:instr=" NUMPAGES  \* Arabic  \* MERGEFORMAT ">
                      <w:r w:rsidR="00366A5D">
                        <w:t>22</w:t>
                      </w:r>
                    </w:fldSimple>
                  </w:p>
                  <w:p w14:paraId="105354D9" w14:textId="77777777" w:rsidR="001703A9" w:rsidRDefault="001703A9">
                    <w:pPr>
                      <w:pStyle w:val="Huisstijl-Paginanummer"/>
                    </w:pPr>
                  </w:p>
                  <w:p w14:paraId="67EAC645" w14:textId="77777777" w:rsidR="001703A9" w:rsidRDefault="001703A9"/>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45206" w14:textId="77777777" w:rsidR="004C1090" w:rsidRDefault="004C1090">
      <w:r>
        <w:rPr>
          <w:color w:val="000000"/>
        </w:rPr>
        <w:separator/>
      </w:r>
    </w:p>
  </w:footnote>
  <w:footnote w:type="continuationSeparator" w:id="0">
    <w:p w14:paraId="6FCAAF3C" w14:textId="77777777" w:rsidR="004C1090" w:rsidRDefault="004C1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489A2" w14:textId="77777777" w:rsidR="001703A9" w:rsidRDefault="001703A9">
    <w:pPr>
      <w:pStyle w:val="Koptekst"/>
    </w:pPr>
    <w:r>
      <w:rPr>
        <w:noProof/>
      </w:rPr>
      <w:drawing>
        <wp:anchor distT="0" distB="0" distL="114300" distR="114300" simplePos="0" relativeHeight="251660288" behindDoc="0" locked="0" layoutInCell="1" allowOverlap="1" wp14:anchorId="590FDADF" wp14:editId="504C6FCF">
          <wp:simplePos x="0" y="0"/>
          <wp:positionH relativeFrom="column">
            <wp:posOffset>1948180</wp:posOffset>
          </wp:positionH>
          <wp:positionV relativeFrom="paragraph">
            <wp:posOffset>-1447165</wp:posOffset>
          </wp:positionV>
          <wp:extent cx="2339975" cy="1582420"/>
          <wp:effectExtent l="0" t="0" r="3175" b="0"/>
          <wp:wrapSquare wrapText="bothSides"/>
          <wp:docPr id="9" name="RWS_Woordmerk"/>
          <wp:cNvGraphicFramePr/>
          <a:graphic xmlns:a="http://schemas.openxmlformats.org/drawingml/2006/main">
            <a:graphicData uri="http://schemas.openxmlformats.org/drawingml/2006/picture">
              <pic:pic xmlns:pic="http://schemas.openxmlformats.org/drawingml/2006/picture">
                <pic:nvPicPr>
                  <pic:cNvPr id="7" name="RWS_Woordmerk"/>
                  <pic:cNvPicPr/>
                </pic:nvPicPr>
                <pic:blipFill>
                  <a:blip r:embed="rId1">
                    <a:extLst>
                      <a:ext uri="{28A0092B-C50C-407E-A947-70E740481C1C}">
                        <a14:useLocalDpi xmlns:a14="http://schemas.microsoft.com/office/drawing/2010/main" val="0"/>
                      </a:ext>
                    </a:extLst>
                  </a:blip>
                  <a:stretch>
                    <a:fillRect/>
                  </a:stretch>
                </pic:blipFill>
                <pic:spPr bwMode="auto">
                  <a:xfrm>
                    <a:off x="0" y="0"/>
                    <a:ext cx="2339975" cy="158242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144" behindDoc="0" locked="0" layoutInCell="1" allowOverlap="1" wp14:anchorId="1F6A356A" wp14:editId="488FD57C">
          <wp:simplePos x="0" y="0"/>
          <wp:positionH relativeFrom="page">
            <wp:posOffset>3542665</wp:posOffset>
          </wp:positionH>
          <wp:positionV relativeFrom="page">
            <wp:posOffset>0</wp:posOffset>
          </wp:positionV>
          <wp:extent cx="468000" cy="1580400"/>
          <wp:effectExtent l="0" t="0" r="8255" b="1270"/>
          <wp:wrapNone/>
          <wp:docPr id="166" name="Afbeelding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3F3A7" w14:textId="77777777" w:rsidR="001703A9" w:rsidRDefault="001703A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79D25" w14:textId="77777777" w:rsidR="001703A9" w:rsidRDefault="001703A9">
    <w:pPr>
      <w:pStyle w:val="Huisstijl-KoptekstRapportvolgbladen"/>
    </w:pPr>
    <w:r>
      <w:rPr>
        <w:noProof/>
        <w:lang w:eastAsia="nl-NL" w:bidi="ar-SA"/>
      </w:rPr>
      <mc:AlternateContent>
        <mc:Choice Requires="wps">
          <w:drawing>
            <wp:anchor distT="0" distB="0" distL="114300" distR="114300" simplePos="0" relativeHeight="251659264" behindDoc="0" locked="0" layoutInCell="1" allowOverlap="1" wp14:anchorId="50FDD5CE" wp14:editId="35001EEC">
              <wp:simplePos x="0" y="0"/>
              <wp:positionH relativeFrom="page">
                <wp:posOffset>2052320</wp:posOffset>
              </wp:positionH>
              <wp:positionV relativeFrom="page">
                <wp:posOffset>360045</wp:posOffset>
              </wp:positionV>
              <wp:extent cx="4680000" cy="370800"/>
              <wp:effectExtent l="0" t="0" r="6350" b="1079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78D24" w14:textId="18769129" w:rsidR="001703A9" w:rsidRPr="00EE4917" w:rsidRDefault="001703A9" w:rsidP="004B7D80">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1883058134"/>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00840E04">
                                <w:rPr>
                                  <w:rStyle w:val="Huisstijl-Rapportkoptekst"/>
                                </w:rPr>
                                <w:t>Vis en verziltingsmaatregelen Den Oever</w:t>
                              </w:r>
                            </w:sdtContent>
                          </w:sdt>
                          <w:r w:rsidRPr="00EE4917">
                            <w:rPr>
                              <w:rStyle w:val="Huisstijl-Rapportkoptekst"/>
                            </w:rPr>
                            <w:t xml:space="preserve">| </w:t>
                          </w:r>
                          <w:sdt>
                            <w:sdtPr>
                              <w:alias w:val="Report Date"/>
                              <w:tag w:val="Report_Date"/>
                              <w:id w:val="1714844498"/>
                              <w:dataBinding w:prefixMappings="xmlns:dg='http://docgen.org/date' " w:xpath="/dg:DocgenData[1]/dg:Report_Date[1]" w:storeItemID="{0DAC167A-950B-44C1-A51A-9B5ED531B3F5}"/>
                              <w:date w:fullDate="2025-12-11T00:00:00Z">
                                <w:dateFormat w:val="d MMMM YYYY"/>
                                <w:lid w:val="nl-NL"/>
                                <w:storeMappedDataAs w:val="dateTime"/>
                                <w:calendar w:val="gregorian"/>
                              </w:date>
                            </w:sdtPr>
                            <w:sdtEndPr/>
                            <w:sdtContent>
                              <w:r w:rsidR="007C7545">
                                <w:t>11 december 2025</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FDD5CE" id="_x0000_t202" coordsize="21600,21600" o:spt="202" path="m,l,21600r21600,l21600,xe">
              <v:stroke joinstyle="miter"/>
              <v:path gradientshapeok="t" o:connecttype="rect"/>
            </v:shapetype>
            <v:shape id="Text Box 5" o:spid="_x0000_s1028" type="#_x0000_t202" style="position:absolute;margin-left:161.6pt;margin-top:28.35pt;width:368.5pt;height:29.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" filled="f" stroked="f">
              <v:textbox inset="0,0,0,0">
                <w:txbxContent>
                  <w:p w14:paraId="38D78D24" w14:textId="18769129" w:rsidR="001703A9" w:rsidRPr="00EE4917" w:rsidRDefault="001703A9" w:rsidP="004B7D80">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1883058134"/>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00840E04">
                          <w:rPr>
                            <w:rStyle w:val="Huisstijl-Rapportkoptekst"/>
                          </w:rPr>
                          <w:t>Vis en verziltingsmaatregelen Den Oever</w:t>
                        </w:r>
                      </w:sdtContent>
                    </w:sdt>
                    <w:r w:rsidRPr="00EE4917">
                      <w:rPr>
                        <w:rStyle w:val="Huisstijl-Rapportkoptekst"/>
                      </w:rPr>
                      <w:t xml:space="preserve">| </w:t>
                    </w:r>
                    <w:sdt>
                      <w:sdtPr>
                        <w:alias w:val="Report Date"/>
                        <w:tag w:val="Report_Date"/>
                        <w:id w:val="1714844498"/>
                        <w:dataBinding w:prefixMappings="xmlns:dg='http://docgen.org/date' " w:xpath="/dg:DocgenData[1]/dg:Report_Date[1]" w:storeItemID="{0DAC167A-950B-44C1-A51A-9B5ED531B3F5}"/>
                        <w:date w:fullDate="2025-12-11T00:00:00Z">
                          <w:dateFormat w:val="d MMMM YYYY"/>
                          <w:lid w:val="nl-NL"/>
                          <w:storeMappedDataAs w:val="dateTime"/>
                          <w:calendar w:val="gregorian"/>
                        </w:date>
                      </w:sdtPr>
                      <w:sdtEndPr/>
                      <w:sdtContent>
                        <w:r w:rsidR="007C7545">
                          <w:t>11 december 2025</w:t>
                        </w:r>
                      </w:sdtContent>
                    </w:sdt>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A56BD" w14:textId="77777777" w:rsidR="001703A9" w:rsidRDefault="001703A9">
    <w:pPr>
      <w:pStyle w:val="Koptekst"/>
    </w:pPr>
    <w:r>
      <w:rPr>
        <w:noProof/>
      </w:rPr>
      <mc:AlternateContent>
        <mc:Choice Requires="wps">
          <w:drawing>
            <wp:anchor distT="0" distB="0" distL="114300" distR="114300" simplePos="0" relativeHeight="251658240" behindDoc="0" locked="0" layoutInCell="1" allowOverlap="1" wp14:anchorId="60AF0A77" wp14:editId="3631630E">
              <wp:simplePos x="0" y="0"/>
              <wp:positionH relativeFrom="page">
                <wp:posOffset>1332230</wp:posOffset>
              </wp:positionH>
              <wp:positionV relativeFrom="page">
                <wp:posOffset>360045</wp:posOffset>
              </wp:positionV>
              <wp:extent cx="4680000" cy="370800"/>
              <wp:effectExtent l="0" t="0" r="6350" b="1079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154A8" w14:textId="2D197D4D" w:rsidR="001703A9" w:rsidRPr="00EE4917" w:rsidRDefault="001703A9" w:rsidP="0028616F">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2021037632"/>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00840E04">
                                <w:rPr>
                                  <w:rStyle w:val="Huisstijl-Rapportkoptekst"/>
                                </w:rPr>
                                <w:t>Vis en verziltingsmaatregelen Den Oever</w:t>
                              </w:r>
                            </w:sdtContent>
                          </w:sdt>
                          <w:r w:rsidRPr="00EE4917">
                            <w:rPr>
                              <w:rStyle w:val="Huisstijl-Rapportkoptekst"/>
                            </w:rPr>
                            <w:t xml:space="preserve">| </w:t>
                          </w:r>
                          <w:sdt>
                            <w:sdtPr>
                              <w:alias w:val="Report Date"/>
                              <w:tag w:val="Report_Date"/>
                              <w:id w:val="-1373151650"/>
                              <w:dataBinding w:prefixMappings="xmlns:dg='http://docgen.org/date' " w:xpath="/dg:DocgenData[1]/dg:Report_Date[1]" w:storeItemID="{0DAC167A-950B-44C1-A51A-9B5ED531B3F5}"/>
                              <w:date w:fullDate="2025-12-11T00:00:00Z">
                                <w:dateFormat w:val="d MMMM YYYY"/>
                                <w:lid w:val="nl-NL"/>
                                <w:storeMappedDataAs w:val="dateTime"/>
                                <w:calendar w:val="gregorian"/>
                              </w:date>
                            </w:sdtPr>
                            <w:sdtEndPr/>
                            <w:sdtContent>
                              <w:r w:rsidR="007C7545">
                                <w:t>11 december 2025</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AF0A77" id="_x0000_t202" coordsize="21600,21600" o:spt="202" path="m,l,21600r21600,l21600,xe">
              <v:stroke joinstyle="miter"/>
              <v:path gradientshapeok="t" o:connecttype="rect"/>
            </v:shapetype>
            <v:shape id="_x0000_s1029" type="#_x0000_t202" style="position:absolute;margin-left:104.9pt;margin-top:28.35pt;width:368.5pt;height:29.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" filled="f" stroked="f">
              <v:textbox inset="0,0,0,0">
                <w:txbxContent>
                  <w:p w14:paraId="1EB154A8" w14:textId="2D197D4D" w:rsidR="001703A9" w:rsidRPr="00EE4917" w:rsidRDefault="001703A9" w:rsidP="0028616F">
                    <w:pPr>
                      <w:pStyle w:val="Huisstijl-KopregelRapport"/>
                      <w:rPr>
                        <w:rStyle w:val="Huisstijl-Rapportkoptekst"/>
                      </w:rPr>
                    </w:pPr>
                    <w:r>
                      <w:t>RWS INFORMATIE -</w:t>
                    </w:r>
                    <w:r w:rsidRPr="00EE4917">
                      <w:rPr>
                        <w:rStyle w:val="Huisstijl-Rapportkoptekst"/>
                      </w:rPr>
                      <w:t xml:space="preserve"> |  | </w:t>
                    </w:r>
                    <w:r>
                      <w:t>Integraal Veiligheid Plan (IVP)</w:t>
                    </w:r>
                    <w:r w:rsidRPr="00EE4917">
                      <w:rPr>
                        <w:rStyle w:val="Huisstijl-Rapportkoptekst"/>
                      </w:rPr>
                      <w:t xml:space="preserve"> </w:t>
                    </w:r>
                    <w:sdt>
                      <w:sdtPr>
                        <w:rPr>
                          <w:rStyle w:val="Huisstijl-Rapportkoptekst"/>
                        </w:rPr>
                        <w:alias w:val="Onderwerp"/>
                        <w:tag w:val=""/>
                        <w:id w:val="2021037632"/>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00840E04">
                          <w:rPr>
                            <w:rStyle w:val="Huisstijl-Rapportkoptekst"/>
                          </w:rPr>
                          <w:t>Vis en verziltingsmaatregelen Den Oever</w:t>
                        </w:r>
                      </w:sdtContent>
                    </w:sdt>
                    <w:r w:rsidRPr="00EE4917">
                      <w:rPr>
                        <w:rStyle w:val="Huisstijl-Rapportkoptekst"/>
                      </w:rPr>
                      <w:t xml:space="preserve">| </w:t>
                    </w:r>
                    <w:sdt>
                      <w:sdtPr>
                        <w:alias w:val="Report Date"/>
                        <w:tag w:val="Report_Date"/>
                        <w:id w:val="-1373151650"/>
                        <w:dataBinding w:prefixMappings="xmlns:dg='http://docgen.org/date' " w:xpath="/dg:DocgenData[1]/dg:Report_Date[1]" w:storeItemID="{0DAC167A-950B-44C1-A51A-9B5ED531B3F5}"/>
                        <w:date w:fullDate="2025-12-11T00:00:00Z">
                          <w:dateFormat w:val="d MMMM YYYY"/>
                          <w:lid w:val="nl-NL"/>
                          <w:storeMappedDataAs w:val="dateTime"/>
                          <w:calendar w:val="gregorian"/>
                        </w:date>
                      </w:sdtPr>
                      <w:sdtEndPr/>
                      <w:sdtContent>
                        <w:r w:rsidR="007C7545">
                          <w:t>11 december 2025</w:t>
                        </w:r>
                      </w:sdtContent>
                    </w:sdt>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FBB60" w14:textId="77777777" w:rsidR="001703A9" w:rsidRDefault="001703A9">
    <w:pPr>
      <w:pStyle w:val="Koptekst"/>
    </w:pPr>
    <w:r>
      <w:rPr>
        <w:noProof/>
      </w:rPr>
      <mc:AlternateContent>
        <mc:Choice Requires="wps">
          <w:drawing>
            <wp:anchor distT="0" distB="0" distL="114300" distR="114300" simplePos="0" relativeHeight="251657216" behindDoc="0" locked="0" layoutInCell="1" allowOverlap="1" wp14:anchorId="1FB1D22D" wp14:editId="03D8C3C5">
              <wp:simplePos x="0" y="0"/>
              <wp:positionH relativeFrom="page">
                <wp:posOffset>2052320</wp:posOffset>
              </wp:positionH>
              <wp:positionV relativeFrom="page">
                <wp:posOffset>360045</wp:posOffset>
              </wp:positionV>
              <wp:extent cx="4680000" cy="370800"/>
              <wp:effectExtent l="0" t="0" r="6350" b="1079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F7352" w14:textId="0E202395" w:rsidR="001703A9" w:rsidRPr="00EE4917" w:rsidRDefault="001703A9" w:rsidP="0028616F">
                          <w:pPr>
                            <w:pStyle w:val="Huisstijl-KopregelRapport"/>
                            <w:rPr>
                              <w:rStyle w:val="Huisstijl-Rapportkoptekst"/>
                            </w:rPr>
                          </w:pPr>
                          <w:r>
                            <w:t>RWS INFORMATIE -</w:t>
                          </w:r>
                          <w:r w:rsidRPr="00EE4917">
                            <w:rPr>
                              <w:rStyle w:val="Huisstijl-Rapportkoptekst"/>
                            </w:rPr>
                            <w:t xml:space="preserve"> |  | </w:t>
                          </w:r>
                          <w:r>
                            <w:t xml:space="preserve">Integraal Veiligheid Plan (IVP) </w:t>
                          </w:r>
                          <w:sdt>
                            <w:sdtPr>
                              <w:alias w:val="Onderwerp"/>
                              <w:tag w:val=""/>
                              <w:id w:val="-116143674"/>
                              <w:dataBinding w:prefixMappings="xmlns:ns0='http://purl.org/dc/elements/1.1/' xmlns:ns1='http://schemas.openxmlformats.org/package/2006/metadata/core-properties' " w:xpath="/ns1:coreProperties[1]/ns0:subject[1]" w:storeItemID="{6C3C8BC8-F283-45AE-878A-BAB7291924A1}"/>
                              <w:text/>
                            </w:sdtPr>
                            <w:sdtEndPr/>
                            <w:sdtContent>
                              <w:r w:rsidR="00840E04">
                                <w:t>Vis en verziltingsmaatregelen Den Oever</w:t>
                              </w:r>
                            </w:sdtContent>
                          </w:sdt>
                          <w:r w:rsidRPr="00EE4917">
                            <w:rPr>
                              <w:rStyle w:val="Huisstijl-Rapportkoptekst"/>
                            </w:rPr>
                            <w:t xml:space="preserve"> | </w:t>
                          </w:r>
                          <w:sdt>
                            <w:sdtPr>
                              <w:alias w:val="Report Date"/>
                              <w:tag w:val="Report_Date"/>
                              <w:id w:val="-1692059820"/>
                              <w:dataBinding w:prefixMappings="xmlns:dg='http://docgen.org/date' " w:xpath="/dg:DocgenData[1]/dg:Report_Date[1]" w:storeItemID="{0DAC167A-950B-44C1-A51A-9B5ED531B3F5}"/>
                              <w:date w:fullDate="2025-12-11T00:00:00Z">
                                <w:dateFormat w:val="d MMMM YYYY"/>
                                <w:lid w:val="nl-NL"/>
                                <w:storeMappedDataAs w:val="dateTime"/>
                                <w:calendar w:val="gregorian"/>
                              </w:date>
                            </w:sdtPr>
                            <w:sdtEndPr/>
                            <w:sdtContent>
                              <w:r w:rsidR="007C7545">
                                <w:t>11 december 2025</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B1D22D" id="_x0000_t202" coordsize="21600,21600" o:spt="202" path="m,l,21600r21600,l21600,xe">
              <v:stroke joinstyle="miter"/>
              <v:path gradientshapeok="t" o:connecttype="rect"/>
            </v:shapetype>
            <v:shape id="_x0000_s1030" type="#_x0000_t202" style="position:absolute;margin-left:161.6pt;margin-top:28.35pt;width:368.5pt;height:29.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" filled="f" stroked="f">
              <v:textbox inset="0,0,0,0">
                <w:txbxContent>
                  <w:p w14:paraId="488F7352" w14:textId="0E202395" w:rsidR="001703A9" w:rsidRPr="00EE4917" w:rsidRDefault="001703A9" w:rsidP="0028616F">
                    <w:pPr>
                      <w:pStyle w:val="Huisstijl-KopregelRapport"/>
                      <w:rPr>
                        <w:rStyle w:val="Huisstijl-Rapportkoptekst"/>
                      </w:rPr>
                    </w:pPr>
                    <w:r>
                      <w:t>RWS INFORMATIE -</w:t>
                    </w:r>
                    <w:r w:rsidRPr="00EE4917">
                      <w:rPr>
                        <w:rStyle w:val="Huisstijl-Rapportkoptekst"/>
                      </w:rPr>
                      <w:t xml:space="preserve"> |  | </w:t>
                    </w:r>
                    <w:r>
                      <w:t xml:space="preserve">Integraal Veiligheid Plan (IVP) </w:t>
                    </w:r>
                    <w:sdt>
                      <w:sdtPr>
                        <w:alias w:val="Onderwerp"/>
                        <w:tag w:val=""/>
                        <w:id w:val="-116143674"/>
                        <w:dataBinding w:prefixMappings="xmlns:ns0='http://purl.org/dc/elements/1.1/' xmlns:ns1='http://schemas.openxmlformats.org/package/2006/metadata/core-properties' " w:xpath="/ns1:coreProperties[1]/ns0:subject[1]" w:storeItemID="{6C3C8BC8-F283-45AE-878A-BAB7291924A1}"/>
                        <w:text/>
                      </w:sdtPr>
                      <w:sdtEndPr/>
                      <w:sdtContent>
                        <w:r w:rsidR="00840E04">
                          <w:t>Vis en verziltingsmaatregelen Den Oever</w:t>
                        </w:r>
                      </w:sdtContent>
                    </w:sdt>
                    <w:r w:rsidRPr="00EE4917">
                      <w:rPr>
                        <w:rStyle w:val="Huisstijl-Rapportkoptekst"/>
                      </w:rPr>
                      <w:t xml:space="preserve"> | </w:t>
                    </w:r>
                    <w:sdt>
                      <w:sdtPr>
                        <w:alias w:val="Report Date"/>
                        <w:tag w:val="Report_Date"/>
                        <w:id w:val="-1692059820"/>
                        <w:dataBinding w:prefixMappings="xmlns:dg='http://docgen.org/date' " w:xpath="/dg:DocgenData[1]/dg:Report_Date[1]" w:storeItemID="{0DAC167A-950B-44C1-A51A-9B5ED531B3F5}"/>
                        <w:date w:fullDate="2025-12-11T00:00:00Z">
                          <w:dateFormat w:val="d MMMM YYYY"/>
                          <w:lid w:val="nl-NL"/>
                          <w:storeMappedDataAs w:val="dateTime"/>
                          <w:calendar w:val="gregorian"/>
                        </w:date>
                      </w:sdtPr>
                      <w:sdtEndPr/>
                      <w:sdtContent>
                        <w:r w:rsidR="007C7545">
                          <w:t>11 december 2025</w:t>
                        </w:r>
                      </w:sdtContent>
                    </w:sdt>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097C7BA9"/>
    <w:multiLevelType w:val="hybridMultilevel"/>
    <w:tmpl w:val="99F2562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821274A"/>
    <w:multiLevelType w:val="hybridMultilevel"/>
    <w:tmpl w:val="A386F2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982FB02">
      <w:numFmt w:val="bullet"/>
      <w:lvlText w:val="-"/>
      <w:lvlJc w:val="left"/>
      <w:pPr>
        <w:ind w:left="1800" w:hanging="360"/>
      </w:pPr>
      <w:rPr>
        <w:rFonts w:ascii="Verdana" w:eastAsia="DejaVu Sans" w:hAnsi="Verdana" w:cs="Times New Roman"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7"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19" w15:restartNumberingAfterBreak="0">
    <w:nsid w:val="33020883"/>
    <w:multiLevelType w:val="hybridMultilevel"/>
    <w:tmpl w:val="59A232D4"/>
    <w:lvl w:ilvl="0" w:tplc="04130001">
      <w:start w:val="1"/>
      <w:numFmt w:val="bullet"/>
      <w:lvlText w:val=""/>
      <w:lvlJc w:val="left"/>
      <w:pPr>
        <w:ind w:left="700" w:hanging="360"/>
      </w:pPr>
      <w:rPr>
        <w:rFonts w:ascii="Symbol" w:hAnsi="Symbol" w:hint="default"/>
      </w:rPr>
    </w:lvl>
    <w:lvl w:ilvl="1" w:tplc="04130003">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0" w15:restartNumberingAfterBreak="0">
    <w:nsid w:val="35A7773E"/>
    <w:multiLevelType w:val="hybridMultilevel"/>
    <w:tmpl w:val="9F3EAC7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2" w15:restartNumberingAfterBreak="0">
    <w:nsid w:val="3D8B44D8"/>
    <w:multiLevelType w:val="hybridMultilevel"/>
    <w:tmpl w:val="ACF6DB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3EE81C4B"/>
    <w:multiLevelType w:val="hybridMultilevel"/>
    <w:tmpl w:val="47B0B1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4F941A23"/>
    <w:multiLevelType w:val="hybridMultilevel"/>
    <w:tmpl w:val="BA028AB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8" w15:restartNumberingAfterBreak="0">
    <w:nsid w:val="5D9913E7"/>
    <w:multiLevelType w:val="hybridMultilevel"/>
    <w:tmpl w:val="87BE05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0" w15:restartNumberingAfterBreak="0">
    <w:nsid w:val="60B01381"/>
    <w:multiLevelType w:val="hybridMultilevel"/>
    <w:tmpl w:val="DDA6BC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2" w15:restartNumberingAfterBreak="0">
    <w:nsid w:val="7181382C"/>
    <w:multiLevelType w:val="hybridMultilevel"/>
    <w:tmpl w:val="5F0478C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16cid:durableId="2074310538">
    <w:abstractNumId w:val="9"/>
  </w:num>
  <w:num w:numId="2" w16cid:durableId="1370378035">
    <w:abstractNumId w:val="7"/>
  </w:num>
  <w:num w:numId="3" w16cid:durableId="1071539012">
    <w:abstractNumId w:val="6"/>
  </w:num>
  <w:num w:numId="4" w16cid:durableId="423502700">
    <w:abstractNumId w:val="5"/>
  </w:num>
  <w:num w:numId="5" w16cid:durableId="552928608">
    <w:abstractNumId w:val="4"/>
  </w:num>
  <w:num w:numId="6" w16cid:durableId="1036345506">
    <w:abstractNumId w:val="8"/>
  </w:num>
  <w:num w:numId="7" w16cid:durableId="2026402192">
    <w:abstractNumId w:val="3"/>
  </w:num>
  <w:num w:numId="8" w16cid:durableId="1150250373">
    <w:abstractNumId w:val="2"/>
  </w:num>
  <w:num w:numId="9" w16cid:durableId="1470318678">
    <w:abstractNumId w:val="1"/>
  </w:num>
  <w:num w:numId="10" w16cid:durableId="466750785">
    <w:abstractNumId w:val="0"/>
  </w:num>
  <w:num w:numId="11" w16cid:durableId="709761607">
    <w:abstractNumId w:val="21"/>
  </w:num>
  <w:num w:numId="12" w16cid:durableId="1058822043">
    <w:abstractNumId w:val="31"/>
  </w:num>
  <w:num w:numId="13" w16cid:durableId="1318074440">
    <w:abstractNumId w:val="27"/>
  </w:num>
  <w:num w:numId="14" w16cid:durableId="1997874774">
    <w:abstractNumId w:val="12"/>
  </w:num>
  <w:num w:numId="15" w16cid:durableId="2071070533">
    <w:abstractNumId w:val="18"/>
  </w:num>
  <w:num w:numId="16" w16cid:durableId="508721491">
    <w:abstractNumId w:val="29"/>
  </w:num>
  <w:num w:numId="17" w16cid:durableId="474833698">
    <w:abstractNumId w:val="10"/>
  </w:num>
  <w:num w:numId="18" w16cid:durableId="1032539017">
    <w:abstractNumId w:val="33"/>
  </w:num>
  <w:num w:numId="19" w16cid:durableId="1844515658">
    <w:abstractNumId w:val="25"/>
  </w:num>
  <w:num w:numId="20" w16cid:durableId="372005374">
    <w:abstractNumId w:val="16"/>
  </w:num>
  <w:num w:numId="21" w16cid:durableId="215166260">
    <w:abstractNumId w:val="14"/>
  </w:num>
  <w:num w:numId="22" w16cid:durableId="1210529664">
    <w:abstractNumId w:val="14"/>
  </w:num>
  <w:num w:numId="23" w16cid:durableId="2063020266">
    <w:abstractNumId w:val="24"/>
  </w:num>
  <w:num w:numId="24" w16cid:durableId="1299145351">
    <w:abstractNumId w:val="13"/>
  </w:num>
  <w:num w:numId="25" w16cid:durableId="1418597580">
    <w:abstractNumId w:val="22"/>
  </w:num>
  <w:num w:numId="26" w16cid:durableId="341057125">
    <w:abstractNumId w:val="19"/>
  </w:num>
  <w:num w:numId="27" w16cid:durableId="698941979">
    <w:abstractNumId w:val="28"/>
  </w:num>
  <w:num w:numId="28" w16cid:durableId="283317135">
    <w:abstractNumId w:val="11"/>
  </w:num>
  <w:num w:numId="29" w16cid:durableId="590314829">
    <w:abstractNumId w:val="15"/>
  </w:num>
  <w:num w:numId="30" w16cid:durableId="819342353">
    <w:abstractNumId w:val="23"/>
  </w:num>
  <w:num w:numId="31" w16cid:durableId="1810709499">
    <w:abstractNumId w:val="20"/>
  </w:num>
  <w:num w:numId="32" w16cid:durableId="687679485">
    <w:abstractNumId w:val="26"/>
  </w:num>
  <w:num w:numId="33" w16cid:durableId="1843622096">
    <w:abstractNumId w:val="17"/>
  </w:num>
  <w:num w:numId="34" w16cid:durableId="1585606037">
    <w:abstractNumId w:val="30"/>
  </w:num>
  <w:num w:numId="35" w16cid:durableId="1678656045">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evenAndOddHeader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64A"/>
    <w:rsid w:val="00001A49"/>
    <w:rsid w:val="00002827"/>
    <w:rsid w:val="000119D2"/>
    <w:rsid w:val="00014B70"/>
    <w:rsid w:val="00016E4C"/>
    <w:rsid w:val="000246CE"/>
    <w:rsid w:val="0002549E"/>
    <w:rsid w:val="00031317"/>
    <w:rsid w:val="000329EB"/>
    <w:rsid w:val="00034201"/>
    <w:rsid w:val="00047987"/>
    <w:rsid w:val="0005094D"/>
    <w:rsid w:val="00051CCB"/>
    <w:rsid w:val="00054321"/>
    <w:rsid w:val="00056723"/>
    <w:rsid w:val="000647DF"/>
    <w:rsid w:val="00067DC7"/>
    <w:rsid w:val="00070071"/>
    <w:rsid w:val="00073D58"/>
    <w:rsid w:val="000804BD"/>
    <w:rsid w:val="00094CD1"/>
    <w:rsid w:val="000951E0"/>
    <w:rsid w:val="000C0160"/>
    <w:rsid w:val="000C0DF4"/>
    <w:rsid w:val="00113588"/>
    <w:rsid w:val="00115B0D"/>
    <w:rsid w:val="001267EA"/>
    <w:rsid w:val="00127976"/>
    <w:rsid w:val="0015149E"/>
    <w:rsid w:val="0016249D"/>
    <w:rsid w:val="00165F24"/>
    <w:rsid w:val="001703A9"/>
    <w:rsid w:val="001713AA"/>
    <w:rsid w:val="00196BCC"/>
    <w:rsid w:val="001B6EFB"/>
    <w:rsid w:val="001C4503"/>
    <w:rsid w:val="001D0A60"/>
    <w:rsid w:val="001D5B3F"/>
    <w:rsid w:val="001E418F"/>
    <w:rsid w:val="001F1D9C"/>
    <w:rsid w:val="002005EC"/>
    <w:rsid w:val="002143CA"/>
    <w:rsid w:val="00220B2D"/>
    <w:rsid w:val="00225795"/>
    <w:rsid w:val="00241BA8"/>
    <w:rsid w:val="00263139"/>
    <w:rsid w:val="00267AFA"/>
    <w:rsid w:val="00271111"/>
    <w:rsid w:val="00271625"/>
    <w:rsid w:val="0028092D"/>
    <w:rsid w:val="00280A45"/>
    <w:rsid w:val="0028401A"/>
    <w:rsid w:val="0028616F"/>
    <w:rsid w:val="002949E0"/>
    <w:rsid w:val="002B4C7F"/>
    <w:rsid w:val="002B73B1"/>
    <w:rsid w:val="002C0486"/>
    <w:rsid w:val="002C049E"/>
    <w:rsid w:val="002D40DE"/>
    <w:rsid w:val="002D4971"/>
    <w:rsid w:val="002D65D4"/>
    <w:rsid w:val="002F1EB2"/>
    <w:rsid w:val="003023EE"/>
    <w:rsid w:val="00313117"/>
    <w:rsid w:val="00325B6C"/>
    <w:rsid w:val="003334E9"/>
    <w:rsid w:val="00336A00"/>
    <w:rsid w:val="00345A3C"/>
    <w:rsid w:val="003479F0"/>
    <w:rsid w:val="00362D95"/>
    <w:rsid w:val="00366A5D"/>
    <w:rsid w:val="003854A9"/>
    <w:rsid w:val="00385679"/>
    <w:rsid w:val="00394B98"/>
    <w:rsid w:val="003C7363"/>
    <w:rsid w:val="003D4670"/>
    <w:rsid w:val="003E173B"/>
    <w:rsid w:val="003E1AB9"/>
    <w:rsid w:val="003F241D"/>
    <w:rsid w:val="00421FF2"/>
    <w:rsid w:val="00431DEA"/>
    <w:rsid w:val="00444137"/>
    <w:rsid w:val="0046194A"/>
    <w:rsid w:val="00475C20"/>
    <w:rsid w:val="00482AC3"/>
    <w:rsid w:val="004960A3"/>
    <w:rsid w:val="004966C1"/>
    <w:rsid w:val="00497A71"/>
    <w:rsid w:val="004A128D"/>
    <w:rsid w:val="004A1C03"/>
    <w:rsid w:val="004B3185"/>
    <w:rsid w:val="004B7D80"/>
    <w:rsid w:val="004C1090"/>
    <w:rsid w:val="004D37E9"/>
    <w:rsid w:val="004D7D33"/>
    <w:rsid w:val="004D7E41"/>
    <w:rsid w:val="004F5327"/>
    <w:rsid w:val="00514760"/>
    <w:rsid w:val="00527CAA"/>
    <w:rsid w:val="005326D5"/>
    <w:rsid w:val="0053407F"/>
    <w:rsid w:val="00540538"/>
    <w:rsid w:val="00550EB7"/>
    <w:rsid w:val="005530A2"/>
    <w:rsid w:val="00555015"/>
    <w:rsid w:val="0056542B"/>
    <w:rsid w:val="005700DE"/>
    <w:rsid w:val="00580BB0"/>
    <w:rsid w:val="00585519"/>
    <w:rsid w:val="0059597E"/>
    <w:rsid w:val="005B4C71"/>
    <w:rsid w:val="005C0DC4"/>
    <w:rsid w:val="005C32A3"/>
    <w:rsid w:val="005D1555"/>
    <w:rsid w:val="005E0F12"/>
    <w:rsid w:val="00600F6A"/>
    <w:rsid w:val="00601617"/>
    <w:rsid w:val="0060268B"/>
    <w:rsid w:val="00624EB7"/>
    <w:rsid w:val="0062606E"/>
    <w:rsid w:val="006316EA"/>
    <w:rsid w:val="00640CD3"/>
    <w:rsid w:val="0064141F"/>
    <w:rsid w:val="0065403B"/>
    <w:rsid w:val="00661F2E"/>
    <w:rsid w:val="00663731"/>
    <w:rsid w:val="00666ED1"/>
    <w:rsid w:val="006707BA"/>
    <w:rsid w:val="006B4595"/>
    <w:rsid w:val="006B4BED"/>
    <w:rsid w:val="006C4340"/>
    <w:rsid w:val="006C6B5E"/>
    <w:rsid w:val="006D7EDF"/>
    <w:rsid w:val="0070064E"/>
    <w:rsid w:val="007237B0"/>
    <w:rsid w:val="00731F17"/>
    <w:rsid w:val="0073260F"/>
    <w:rsid w:val="00735E4E"/>
    <w:rsid w:val="0075206F"/>
    <w:rsid w:val="007525C8"/>
    <w:rsid w:val="007716A5"/>
    <w:rsid w:val="00777841"/>
    <w:rsid w:val="00784FF5"/>
    <w:rsid w:val="00795705"/>
    <w:rsid w:val="007A5B58"/>
    <w:rsid w:val="007B3B43"/>
    <w:rsid w:val="007C3574"/>
    <w:rsid w:val="007C489D"/>
    <w:rsid w:val="007C7545"/>
    <w:rsid w:val="007E19EC"/>
    <w:rsid w:val="007E5E73"/>
    <w:rsid w:val="007E60CA"/>
    <w:rsid w:val="007F671C"/>
    <w:rsid w:val="00811D41"/>
    <w:rsid w:val="0081745F"/>
    <w:rsid w:val="00840E04"/>
    <w:rsid w:val="00844691"/>
    <w:rsid w:val="0086400C"/>
    <w:rsid w:val="0086760D"/>
    <w:rsid w:val="00870C0D"/>
    <w:rsid w:val="008743D2"/>
    <w:rsid w:val="008A5A54"/>
    <w:rsid w:val="008A70AE"/>
    <w:rsid w:val="008A71E1"/>
    <w:rsid w:val="008B315C"/>
    <w:rsid w:val="008C06B7"/>
    <w:rsid w:val="008C0B6B"/>
    <w:rsid w:val="00902D03"/>
    <w:rsid w:val="00903688"/>
    <w:rsid w:val="009075BD"/>
    <w:rsid w:val="009161A0"/>
    <w:rsid w:val="00925A04"/>
    <w:rsid w:val="009326F6"/>
    <w:rsid w:val="009334C0"/>
    <w:rsid w:val="009405EF"/>
    <w:rsid w:val="00941F6B"/>
    <w:rsid w:val="0094414D"/>
    <w:rsid w:val="009444E2"/>
    <w:rsid w:val="0094574D"/>
    <w:rsid w:val="00954C40"/>
    <w:rsid w:val="0095556F"/>
    <w:rsid w:val="009649E4"/>
    <w:rsid w:val="0097400D"/>
    <w:rsid w:val="009766FF"/>
    <w:rsid w:val="009769C3"/>
    <w:rsid w:val="009913D5"/>
    <w:rsid w:val="00993CF0"/>
    <w:rsid w:val="009B2E97"/>
    <w:rsid w:val="009C21B9"/>
    <w:rsid w:val="009C6D00"/>
    <w:rsid w:val="009D1E21"/>
    <w:rsid w:val="009E0A55"/>
    <w:rsid w:val="009F7D89"/>
    <w:rsid w:val="00A04484"/>
    <w:rsid w:val="00A10628"/>
    <w:rsid w:val="00A11A17"/>
    <w:rsid w:val="00A12FFD"/>
    <w:rsid w:val="00A31287"/>
    <w:rsid w:val="00A33AD9"/>
    <w:rsid w:val="00A53222"/>
    <w:rsid w:val="00A55A18"/>
    <w:rsid w:val="00A74CD7"/>
    <w:rsid w:val="00A86CA6"/>
    <w:rsid w:val="00AA0DCA"/>
    <w:rsid w:val="00AA125C"/>
    <w:rsid w:val="00AB17A6"/>
    <w:rsid w:val="00AC186D"/>
    <w:rsid w:val="00AC451D"/>
    <w:rsid w:val="00AE01B9"/>
    <w:rsid w:val="00AE49F7"/>
    <w:rsid w:val="00AF2D90"/>
    <w:rsid w:val="00AF580F"/>
    <w:rsid w:val="00B0287B"/>
    <w:rsid w:val="00B10A68"/>
    <w:rsid w:val="00B133E9"/>
    <w:rsid w:val="00B17E21"/>
    <w:rsid w:val="00B25F54"/>
    <w:rsid w:val="00B36E74"/>
    <w:rsid w:val="00B4035E"/>
    <w:rsid w:val="00B44962"/>
    <w:rsid w:val="00B52500"/>
    <w:rsid w:val="00B61F7B"/>
    <w:rsid w:val="00B72738"/>
    <w:rsid w:val="00B740E0"/>
    <w:rsid w:val="00B74E4D"/>
    <w:rsid w:val="00B77D47"/>
    <w:rsid w:val="00BA10D1"/>
    <w:rsid w:val="00BA3FD3"/>
    <w:rsid w:val="00BA7AB7"/>
    <w:rsid w:val="00BB1A4C"/>
    <w:rsid w:val="00BB1E0B"/>
    <w:rsid w:val="00BC17A1"/>
    <w:rsid w:val="00BE28B0"/>
    <w:rsid w:val="00BE3838"/>
    <w:rsid w:val="00BE4665"/>
    <w:rsid w:val="00BF17C1"/>
    <w:rsid w:val="00BF2F43"/>
    <w:rsid w:val="00BF33A5"/>
    <w:rsid w:val="00BF6E28"/>
    <w:rsid w:val="00C012C3"/>
    <w:rsid w:val="00C029ED"/>
    <w:rsid w:val="00C17FA9"/>
    <w:rsid w:val="00C25113"/>
    <w:rsid w:val="00C26FE2"/>
    <w:rsid w:val="00C31B7B"/>
    <w:rsid w:val="00C32580"/>
    <w:rsid w:val="00C33ABB"/>
    <w:rsid w:val="00C40EF9"/>
    <w:rsid w:val="00C47E94"/>
    <w:rsid w:val="00C50CF0"/>
    <w:rsid w:val="00C51609"/>
    <w:rsid w:val="00C522D5"/>
    <w:rsid w:val="00C5399B"/>
    <w:rsid w:val="00C557D9"/>
    <w:rsid w:val="00C64F46"/>
    <w:rsid w:val="00C74F5B"/>
    <w:rsid w:val="00C8364A"/>
    <w:rsid w:val="00C84758"/>
    <w:rsid w:val="00CA3C8F"/>
    <w:rsid w:val="00CB20C6"/>
    <w:rsid w:val="00CC1141"/>
    <w:rsid w:val="00CC3259"/>
    <w:rsid w:val="00CC6A0B"/>
    <w:rsid w:val="00CD0B71"/>
    <w:rsid w:val="00CD629E"/>
    <w:rsid w:val="00CF2620"/>
    <w:rsid w:val="00D015F6"/>
    <w:rsid w:val="00D2242A"/>
    <w:rsid w:val="00D260C9"/>
    <w:rsid w:val="00D40683"/>
    <w:rsid w:val="00D43240"/>
    <w:rsid w:val="00D554E8"/>
    <w:rsid w:val="00D64EA3"/>
    <w:rsid w:val="00D670A7"/>
    <w:rsid w:val="00D93479"/>
    <w:rsid w:val="00DA143E"/>
    <w:rsid w:val="00DB73AD"/>
    <w:rsid w:val="00DF0A4A"/>
    <w:rsid w:val="00DF1E9C"/>
    <w:rsid w:val="00DF417A"/>
    <w:rsid w:val="00DF44F5"/>
    <w:rsid w:val="00DF51E3"/>
    <w:rsid w:val="00DF6D34"/>
    <w:rsid w:val="00E0017D"/>
    <w:rsid w:val="00E00D5C"/>
    <w:rsid w:val="00E0405A"/>
    <w:rsid w:val="00E12FF8"/>
    <w:rsid w:val="00E1584C"/>
    <w:rsid w:val="00E2436B"/>
    <w:rsid w:val="00E34D4C"/>
    <w:rsid w:val="00E35C16"/>
    <w:rsid w:val="00E41DAB"/>
    <w:rsid w:val="00E50A2C"/>
    <w:rsid w:val="00E63F7C"/>
    <w:rsid w:val="00E7102E"/>
    <w:rsid w:val="00E737E2"/>
    <w:rsid w:val="00E910EE"/>
    <w:rsid w:val="00E913E7"/>
    <w:rsid w:val="00E95E1E"/>
    <w:rsid w:val="00EA3EB0"/>
    <w:rsid w:val="00EB154D"/>
    <w:rsid w:val="00EB31AC"/>
    <w:rsid w:val="00EC331A"/>
    <w:rsid w:val="00ED3AAC"/>
    <w:rsid w:val="00ED5C50"/>
    <w:rsid w:val="00EE30ED"/>
    <w:rsid w:val="00EE33AF"/>
    <w:rsid w:val="00EE4917"/>
    <w:rsid w:val="00EF04A0"/>
    <w:rsid w:val="00EF235F"/>
    <w:rsid w:val="00EF2601"/>
    <w:rsid w:val="00EF3A3B"/>
    <w:rsid w:val="00EF6C21"/>
    <w:rsid w:val="00F039DE"/>
    <w:rsid w:val="00F06241"/>
    <w:rsid w:val="00F10BA4"/>
    <w:rsid w:val="00F112A2"/>
    <w:rsid w:val="00F13E8A"/>
    <w:rsid w:val="00F222B3"/>
    <w:rsid w:val="00F245D5"/>
    <w:rsid w:val="00F347B2"/>
    <w:rsid w:val="00F409D5"/>
    <w:rsid w:val="00F4568D"/>
    <w:rsid w:val="00F470FC"/>
    <w:rsid w:val="00F5082E"/>
    <w:rsid w:val="00F60807"/>
    <w:rsid w:val="00F610F9"/>
    <w:rsid w:val="00F6223E"/>
    <w:rsid w:val="00F64496"/>
    <w:rsid w:val="00F73A7D"/>
    <w:rsid w:val="00F7724D"/>
    <w:rsid w:val="00F80587"/>
    <w:rsid w:val="00F83C8E"/>
    <w:rsid w:val="00F84CAA"/>
    <w:rsid w:val="00FA0FAC"/>
    <w:rsid w:val="00FA4F99"/>
    <w:rsid w:val="00FA74BD"/>
    <w:rsid w:val="00FA776B"/>
    <w:rsid w:val="00FB0FA9"/>
    <w:rsid w:val="00FB31B5"/>
    <w:rsid w:val="00FD06B3"/>
    <w:rsid w:val="00FD2702"/>
    <w:rsid w:val="00FD2B30"/>
    <w:rsid w:val="00FD7AAA"/>
    <w:rsid w:val="00FE68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DC910B3"/>
  <w15:docId w15:val="{9C4E5FA0-4859-4FB6-8D51-DC0F7928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6">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unhideWhenUsed="1"/>
    <w:lsdException w:name="heading 8" w:uiPriority="0" w:unhideWhenUsed="1"/>
    <w:lsdException w:name="heading 9" w:uiPriority="0"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0" w:unhideWhenUsed="1"/>
    <w:lsdException w:name="toc 8" w:semiHidden="1" w:uiPriority="16"/>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14"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lsdException w:name="Emphasis" w:uiPriority="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271111"/>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rsid w:val="00C8364A"/>
    <w:pPr>
      <w:keepNext/>
      <w:outlineLvl w:val="0"/>
    </w:pPr>
    <w:rPr>
      <w:rFonts w:cs="Arial"/>
      <w:b/>
      <w:bCs/>
      <w:kern w:val="32"/>
      <w:szCs w:val="18"/>
    </w:rPr>
  </w:style>
  <w:style w:type="paragraph" w:styleId="Kop2">
    <w:name w:val="heading 2"/>
    <w:basedOn w:val="Standaard"/>
    <w:next w:val="Standaard"/>
    <w:link w:val="Kop2Char"/>
    <w:uiPriority w:val="99"/>
    <w:semiHidden/>
    <w:rsid w:val="00C8364A"/>
    <w:pPr>
      <w:keepNext/>
      <w:outlineLvl w:val="1"/>
    </w:pPr>
    <w:rPr>
      <w:rFonts w:cs="Arial"/>
      <w:bCs/>
      <w:i/>
      <w:iCs/>
      <w:szCs w:val="28"/>
    </w:rPr>
  </w:style>
  <w:style w:type="paragraph" w:styleId="Kop3">
    <w:name w:val="heading 3"/>
    <w:basedOn w:val="Standaard"/>
    <w:next w:val="Standaard"/>
    <w:link w:val="Kop3Char"/>
    <w:uiPriority w:val="99"/>
    <w:semiHidden/>
    <w:rsid w:val="00C8364A"/>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rsid w:val="00C8364A"/>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rsid w:val="00C8364A"/>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rsid w:val="00C8364A"/>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uiPriority w:val="99"/>
    <w:semiHidden/>
    <w:locked/>
    <w:rsid w:val="00C8364A"/>
    <w:rPr>
      <w:rFonts w:cs="Times New Roman"/>
      <w:b/>
      <w:bCs/>
      <w:sz w:val="28"/>
      <w:szCs w:val="28"/>
    </w:rPr>
  </w:style>
  <w:style w:type="character" w:customStyle="1" w:styleId="Kop5Char">
    <w:name w:val="Kop 5 Char"/>
    <w:basedOn w:val="Standaardalinea-lettertype"/>
    <w:link w:val="Kop5"/>
    <w:uiPriority w:val="99"/>
    <w:semiHidden/>
    <w:locked/>
    <w:rsid w:val="00C8364A"/>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sid w:val="00C8364A"/>
    <w:rPr>
      <w:rFonts w:cs="Times New Roman"/>
      <w:b/>
      <w:bCs/>
    </w:rPr>
  </w:style>
  <w:style w:type="character" w:customStyle="1" w:styleId="Kop7Char">
    <w:name w:val="Kop 7 Char"/>
    <w:basedOn w:val="Standaardalinea-lettertype"/>
    <w:link w:val="Kop7"/>
    <w:uiPriority w:val="99"/>
    <w:semiHidden/>
    <w:locked/>
    <w:rsid w:val="00C8364A"/>
    <w:rPr>
      <w:rFonts w:cs="Times New Roman"/>
      <w:sz w:val="24"/>
      <w:szCs w:val="24"/>
    </w:rPr>
  </w:style>
  <w:style w:type="character" w:customStyle="1" w:styleId="Kop8Char">
    <w:name w:val="Kop 8 Char"/>
    <w:basedOn w:val="Standaardalinea-lettertype"/>
    <w:link w:val="Kop8"/>
    <w:uiPriority w:val="99"/>
    <w:semiHidden/>
    <w:locked/>
    <w:rsid w:val="00C8364A"/>
    <w:rPr>
      <w:rFonts w:cs="Times New Roman"/>
      <w:i/>
      <w:iCs/>
      <w:sz w:val="24"/>
      <w:szCs w:val="24"/>
    </w:rPr>
  </w:style>
  <w:style w:type="character" w:customStyle="1" w:styleId="Kop9Char">
    <w:name w:val="Kop 9 Char"/>
    <w:basedOn w:val="Standaardalinea-lettertype"/>
    <w:link w:val="Kop9"/>
    <w:uiPriority w:val="99"/>
    <w:semiHidden/>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uiPriority w:val="99"/>
    <w:semiHidden/>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semiHidden/>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uiPriority w:val="99"/>
    <w:semiHidden/>
    <w:rsid w:val="00C8364A"/>
    <w:pPr>
      <w:tabs>
        <w:tab w:val="center" w:pos="4536"/>
        <w:tab w:val="right" w:pos="9072"/>
      </w:tabs>
    </w:pPr>
  </w:style>
  <w:style w:type="character" w:customStyle="1" w:styleId="KoptekstChar">
    <w:name w:val="Koptekst Char"/>
    <w:basedOn w:val="Standaardalinea-lettertype"/>
    <w:link w:val="Koptekst"/>
    <w:uiPriority w:val="99"/>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uiPriority w:val="99"/>
    <w:semiHidden/>
    <w:rsid w:val="00C8364A"/>
    <w:pPr>
      <w:tabs>
        <w:tab w:val="center" w:pos="4536"/>
        <w:tab w:val="right" w:pos="9072"/>
      </w:tabs>
    </w:pPr>
  </w:style>
  <w:style w:type="character" w:customStyle="1" w:styleId="VoettekstChar">
    <w:name w:val="Voettekst Char"/>
    <w:basedOn w:val="Standaardalinea-lettertype"/>
    <w:link w:val="Voettekst"/>
    <w:uiPriority w:val="99"/>
    <w:semiHidden/>
    <w:locked/>
    <w:rsid w:val="00C8364A"/>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9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qFormat/>
    <w:rsid w:val="007525C8"/>
    <w:pPr>
      <w:tabs>
        <w:tab w:val="left" w:pos="0"/>
      </w:tabs>
      <w:spacing w:before="240"/>
      <w:ind w:hanging="1134"/>
    </w:pPr>
    <w:rPr>
      <w:b/>
      <w:noProof/>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qFormat/>
    <w:rsid w:val="00C8364A"/>
    <w:pPr>
      <w:tabs>
        <w:tab w:val="left" w:pos="0"/>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qFormat/>
    <w:rsid w:val="00C8364A"/>
    <w:pPr>
      <w:tabs>
        <w:tab w:val="left" w:pos="0"/>
      </w:tabs>
      <w:ind w:hanging="1134"/>
    </w:pPr>
  </w:style>
  <w:style w:type="paragraph" w:styleId="Inhopg4">
    <w:name w:val="toc 4"/>
    <w:basedOn w:val="Standaard"/>
    <w:next w:val="Standaard"/>
    <w:autoRedefine/>
    <w:uiPriority w:val="39"/>
    <w:rsid w:val="00C8364A"/>
  </w:style>
  <w:style w:type="paragraph" w:styleId="Inhopg9">
    <w:name w:val="toc 9"/>
    <w:basedOn w:val="Standaard"/>
    <w:next w:val="Standaard"/>
    <w:uiPriority w:val="99"/>
    <w:semiHidden/>
    <w:rsid w:val="00C8364A"/>
    <w:pPr>
      <w:tabs>
        <w:tab w:val="right" w:pos="7699"/>
      </w:tabs>
    </w:pPr>
    <w:rPr>
      <w:rFonts w:cs="Mangal"/>
      <w:szCs w:val="21"/>
    </w:rPr>
  </w:style>
  <w:style w:type="paragraph" w:customStyle="1" w:styleId="Broodtekst">
    <w:name w:val="Broodtekst"/>
    <w:basedOn w:val="Standaard"/>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rsid w:val="00C8364A"/>
    <w:pPr>
      <w:numPr>
        <w:ilvl w:val="1"/>
        <w:numId w:val="17"/>
      </w:numPr>
      <w:spacing w:before="240"/>
      <w:outlineLvl w:val="1"/>
    </w:pPr>
    <w:rPr>
      <w:b/>
    </w:rPr>
  </w:style>
  <w:style w:type="paragraph" w:customStyle="1" w:styleId="Subparagraaf">
    <w:name w:val="Subparagraaf"/>
    <w:basedOn w:val="Broodtekst"/>
    <w:next w:val="Broodtekst"/>
    <w:uiPriority w:val="4"/>
    <w:qFormat/>
    <w:rsid w:val="00C8364A"/>
    <w:pPr>
      <w:numPr>
        <w:ilvl w:val="2"/>
        <w:numId w:val="17"/>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semiHidden/>
    <w:rsid w:val="00C8364A"/>
    <w:rPr>
      <w:rFonts w:ascii="Times New Roman" w:hAnsi="Times New Roman"/>
      <w:sz w:val="24"/>
    </w:rPr>
  </w:style>
  <w:style w:type="paragraph" w:styleId="Plattetekst">
    <w:name w:val="Body Text"/>
    <w:basedOn w:val="Standaard"/>
    <w:link w:val="PlattetekstChar"/>
    <w:uiPriority w:val="99"/>
    <w:semiHidden/>
    <w:rsid w:val="00C8364A"/>
    <w:pPr>
      <w:spacing w:after="120"/>
    </w:pPr>
  </w:style>
  <w:style w:type="character" w:customStyle="1" w:styleId="PlattetekstChar">
    <w:name w:val="Platte tekst Char"/>
    <w:basedOn w:val="Standaardalinea-lettertype"/>
    <w:link w:val="Plattetekst"/>
    <w:uiPriority w:val="99"/>
    <w:semiHidden/>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uiPriority w:val="99"/>
    <w:semiHidden/>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uiPriority w:val="99"/>
    <w:semiHidden/>
    <w:rsid w:val="00C8364A"/>
    <w:rPr>
      <w:rFonts w:cs="Times New Roman"/>
    </w:rPr>
  </w:style>
  <w:style w:type="paragraph" w:styleId="Plattetekst2">
    <w:name w:val="Body Text 2"/>
    <w:basedOn w:val="Standaard"/>
    <w:link w:val="Plattetekst2Char"/>
    <w:uiPriority w:val="99"/>
    <w:semiHidden/>
    <w:rsid w:val="00C8364A"/>
    <w:pPr>
      <w:spacing w:after="120" w:line="480" w:lineRule="auto"/>
    </w:pPr>
  </w:style>
  <w:style w:type="character" w:customStyle="1" w:styleId="Plattetekst2Char">
    <w:name w:val="Platte tekst 2 Char"/>
    <w:basedOn w:val="Standaardalinea-lettertype"/>
    <w:link w:val="Plattetekst2"/>
    <w:uiPriority w:val="99"/>
    <w:semiHidden/>
    <w:locked/>
    <w:rsid w:val="00C8364A"/>
    <w:rPr>
      <w:rFonts w:ascii="Verdana" w:hAnsi="Verdana" w:cs="Times New Roman"/>
      <w:sz w:val="18"/>
      <w:szCs w:val="18"/>
    </w:rPr>
  </w:style>
  <w:style w:type="paragraph" w:styleId="Plattetekst3">
    <w:name w:val="Body Text 3"/>
    <w:basedOn w:val="Standaard"/>
    <w:link w:val="Plattetekst3Char"/>
    <w:uiPriority w:val="99"/>
    <w:semiHidden/>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uiPriority w:val="99"/>
    <w:semiHidden/>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99"/>
    <w:semiHidden/>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3"/>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3"/>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uiPriority w:val="99"/>
    <w:semiHidden/>
    <w:rsid w:val="00C8364A"/>
    <w:rPr>
      <w:rFonts w:cs="Times New Roman"/>
      <w:position w:val="-9"/>
    </w:rPr>
  </w:style>
  <w:style w:type="character" w:customStyle="1" w:styleId="Afzenddata">
    <w:name w:val="Afzenddata"/>
    <w:uiPriority w:val="99"/>
    <w:semiHidden/>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uiPriority w:val="99"/>
    <w:semiHidden/>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uiPriority w:val="99"/>
    <w:semiHidden/>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uiPriority w:val="99"/>
    <w:semiHidden/>
    <w:rsid w:val="00C8364A"/>
    <w:pPr>
      <w:spacing w:line="180" w:lineRule="atLeast"/>
    </w:pPr>
    <w:rPr>
      <w:b/>
      <w:sz w:val="13"/>
    </w:rPr>
  </w:style>
  <w:style w:type="paragraph" w:customStyle="1" w:styleId="minofdir">
    <w:name w:val="minofdir"/>
    <w:basedOn w:val="Standaard"/>
    <w:uiPriority w:val="99"/>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uiPriority w:val="99"/>
    <w:semiHidden/>
    <w:rsid w:val="00C8364A"/>
    <w:pPr>
      <w:spacing w:line="300" w:lineRule="atLeast"/>
    </w:pPr>
    <w:rPr>
      <w:b/>
      <w:sz w:val="24"/>
    </w:rPr>
  </w:style>
  <w:style w:type="paragraph" w:customStyle="1" w:styleId="titelcolofon">
    <w:name w:val="titelcolofon"/>
    <w:basedOn w:val="Broodtekst"/>
    <w:next w:val="Broodtekst"/>
    <w:uiPriority w:val="99"/>
    <w:semiHidden/>
    <w:rsid w:val="00C8364A"/>
    <w:pPr>
      <w:spacing w:line="300" w:lineRule="atLeast"/>
    </w:pPr>
    <w:rPr>
      <w:sz w:val="24"/>
    </w:rPr>
  </w:style>
  <w:style w:type="paragraph" w:customStyle="1" w:styleId="titelinhoud">
    <w:name w:val="titelinhoud"/>
    <w:basedOn w:val="Broodtekst"/>
    <w:next w:val="Broodtekst"/>
    <w:uiPriority w:val="99"/>
    <w:semiHidden/>
    <w:rsid w:val="00C8364A"/>
    <w:pPr>
      <w:spacing w:after="660" w:line="300" w:lineRule="atLeast"/>
    </w:pPr>
    <w:rPr>
      <w:sz w:val="24"/>
    </w:rPr>
  </w:style>
  <w:style w:type="character" w:styleId="Voetnootmarkering">
    <w:name w:val="footnote reference"/>
    <w:basedOn w:val="Standaardalinea-lettertype"/>
    <w:uiPriority w:val="99"/>
    <w:semiHidden/>
    <w:locked/>
    <w:rsid w:val="00C8364A"/>
    <w:rPr>
      <w:rFonts w:cs="Times New Roman"/>
      <w:vertAlign w:val="superscript"/>
    </w:rPr>
  </w:style>
  <w:style w:type="paragraph" w:styleId="Voetnoottekst">
    <w:name w:val="footnote text"/>
    <w:basedOn w:val="Standaard"/>
    <w:link w:val="VoetnoottekstChar"/>
    <w:uiPriority w:val="99"/>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uiPriority w:val="10"/>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2"/>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2"/>
      </w:numPr>
      <w:spacing w:before="240"/>
      <w:outlineLvl w:val="2"/>
    </w:pPr>
    <w:rPr>
      <w:i/>
    </w:rPr>
  </w:style>
  <w:style w:type="paragraph" w:customStyle="1" w:styleId="BijlageGenummerdKop">
    <w:name w:val="BijlageGenummerdKop"/>
    <w:next w:val="Broodtekst"/>
    <w:uiPriority w:val="12"/>
    <w:qFormat/>
    <w:rsid w:val="00C8364A"/>
    <w:pPr>
      <w:pageBreakBefore/>
      <w:numPr>
        <w:numId w:val="22"/>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4"/>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character" w:styleId="Tekstvantijdelijkeaanduiding">
    <w:name w:val="Placeholder Text"/>
    <w:basedOn w:val="Standaardalinea-lettertype"/>
    <w:uiPriority w:val="99"/>
    <w:semiHidden/>
    <w:rsid w:val="004966C1"/>
    <w:rPr>
      <w:color w:val="808080"/>
    </w:rPr>
  </w:style>
  <w:style w:type="character" w:styleId="Verwijzingopmerking">
    <w:name w:val="annotation reference"/>
    <w:basedOn w:val="Standaardalinea-lettertype"/>
    <w:uiPriority w:val="99"/>
    <w:semiHidden/>
    <w:unhideWhenUsed/>
    <w:locked/>
    <w:rsid w:val="00F60807"/>
    <w:rPr>
      <w:sz w:val="16"/>
      <w:szCs w:val="16"/>
    </w:rPr>
  </w:style>
  <w:style w:type="paragraph" w:styleId="Tekstopmerking">
    <w:name w:val="annotation text"/>
    <w:basedOn w:val="Standaard"/>
    <w:link w:val="TekstopmerkingChar"/>
    <w:uiPriority w:val="99"/>
    <w:unhideWhenUsed/>
    <w:locked/>
    <w:rsid w:val="00F60807"/>
    <w:pPr>
      <w:spacing w:line="240" w:lineRule="auto"/>
    </w:pPr>
    <w:rPr>
      <w:sz w:val="20"/>
      <w:szCs w:val="20"/>
    </w:rPr>
  </w:style>
  <w:style w:type="character" w:customStyle="1" w:styleId="TekstopmerkingChar">
    <w:name w:val="Tekst opmerking Char"/>
    <w:basedOn w:val="Standaardalinea-lettertype"/>
    <w:link w:val="Tekstopmerking"/>
    <w:uiPriority w:val="99"/>
    <w:rsid w:val="00F60807"/>
    <w:rPr>
      <w:rFonts w:ascii="Verdana" w:hAnsi="Verdana" w:cs="Times New Roman"/>
      <w:sz w:val="20"/>
      <w:szCs w:val="20"/>
    </w:rPr>
  </w:style>
  <w:style w:type="paragraph" w:customStyle="1" w:styleId="AStandaard">
    <w:name w:val="A Standaard"/>
    <w:basedOn w:val="Standaard"/>
    <w:rsid w:val="0095556F"/>
    <w:pPr>
      <w:widowControl w:val="0"/>
      <w:tabs>
        <w:tab w:val="left" w:pos="760"/>
      </w:tabs>
      <w:overflowPunct w:val="0"/>
      <w:autoSpaceDE w:val="0"/>
      <w:autoSpaceDN w:val="0"/>
      <w:adjustRightInd w:val="0"/>
      <w:spacing w:before="120" w:after="60" w:line="240" w:lineRule="auto"/>
      <w:ind w:left="760"/>
      <w:textAlignment w:val="baseline"/>
    </w:pPr>
    <w:rPr>
      <w:rFonts w:eastAsia="Times New Roman"/>
      <w:bCs/>
      <w:sz w:val="16"/>
      <w:szCs w:val="16"/>
    </w:rPr>
  </w:style>
  <w:style w:type="paragraph" w:styleId="Kopvaninhoudsopgave">
    <w:name w:val="TOC Heading"/>
    <w:basedOn w:val="Kop1"/>
    <w:next w:val="Standaard"/>
    <w:uiPriority w:val="39"/>
    <w:unhideWhenUsed/>
    <w:qFormat/>
    <w:rsid w:val="00263139"/>
    <w:pPr>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Onderwerpvanopmerking">
    <w:name w:val="annotation subject"/>
    <w:basedOn w:val="Tekstopmerking"/>
    <w:next w:val="Tekstopmerking"/>
    <w:link w:val="OnderwerpvanopmerkingChar"/>
    <w:uiPriority w:val="99"/>
    <w:semiHidden/>
    <w:unhideWhenUsed/>
    <w:locked/>
    <w:rsid w:val="00336A00"/>
    <w:rPr>
      <w:b/>
      <w:bCs/>
    </w:rPr>
  </w:style>
  <w:style w:type="character" w:customStyle="1" w:styleId="OnderwerpvanopmerkingChar">
    <w:name w:val="Onderwerp van opmerking Char"/>
    <w:basedOn w:val="TekstopmerkingChar"/>
    <w:link w:val="Onderwerpvanopmerking"/>
    <w:uiPriority w:val="99"/>
    <w:semiHidden/>
    <w:rsid w:val="00336A00"/>
    <w:rPr>
      <w:rFonts w:ascii="Verdana" w:hAnsi="Verdana" w:cs="Times New Roman"/>
      <w:b/>
      <w:bCs/>
      <w:sz w:val="20"/>
      <w:szCs w:val="20"/>
    </w:rPr>
  </w:style>
  <w:style w:type="character" w:customStyle="1" w:styleId="LijstalineaChar">
    <w:name w:val="Lijstalinea Char"/>
    <w:basedOn w:val="Standaardalinea-lettertype"/>
    <w:link w:val="Lijstalinea"/>
    <w:uiPriority w:val="34"/>
    <w:rsid w:val="002B4C7F"/>
    <w:rPr>
      <w:rFonts w:ascii="Verdana" w:hAnsi="Verdana" w:cs="Times New Roman"/>
      <w:sz w:val="18"/>
      <w:szCs w:val="24"/>
    </w:rPr>
  </w:style>
  <w:style w:type="paragraph" w:customStyle="1" w:styleId="Lijstalinea1">
    <w:name w:val="Lijstalinea1"/>
    <w:basedOn w:val="Standaard"/>
    <w:semiHidden/>
    <w:rsid w:val="002B4C7F"/>
    <w:pPr>
      <w:numPr>
        <w:numId w:val="33"/>
      </w:numPr>
      <w:spacing w:line="240" w:lineRule="auto"/>
    </w:pPr>
    <w:rPr>
      <w:rFonts w:asciiTheme="minorHAnsi" w:eastAsiaTheme="minorHAnsi" w:hAnsiTheme="minorHAnsi" w:cstheme="minorBidi"/>
      <w:szCs w:val="18"/>
      <w:lang w:eastAsia="en-US"/>
    </w:rPr>
  </w:style>
  <w:style w:type="paragraph" w:styleId="Revisie">
    <w:name w:val="Revision"/>
    <w:hidden/>
    <w:uiPriority w:val="99"/>
    <w:semiHidden/>
    <w:rsid w:val="00C522D5"/>
    <w:rPr>
      <w:rFonts w:ascii="Verdana" w:hAnsi="Verdana" w:cs="Times New Roman"/>
      <w:sz w:val="18"/>
      <w:szCs w:val="24"/>
    </w:rPr>
  </w:style>
  <w:style w:type="character" w:styleId="Onopgelostemelding">
    <w:name w:val="Unresolved Mention"/>
    <w:basedOn w:val="Standaardalinea-lettertype"/>
    <w:uiPriority w:val="99"/>
    <w:semiHidden/>
    <w:unhideWhenUsed/>
    <w:rsid w:val="00D432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00864">
      <w:bodyDiv w:val="1"/>
      <w:marLeft w:val="0"/>
      <w:marRight w:val="0"/>
      <w:marTop w:val="0"/>
      <w:marBottom w:val="0"/>
      <w:divBdr>
        <w:top w:val="none" w:sz="0" w:space="0" w:color="auto"/>
        <w:left w:val="none" w:sz="0" w:space="0" w:color="auto"/>
        <w:bottom w:val="none" w:sz="0" w:space="0" w:color="auto"/>
        <w:right w:val="none" w:sz="0" w:space="0" w:color="auto"/>
      </w:divBdr>
    </w:div>
    <w:div w:id="346298816">
      <w:bodyDiv w:val="1"/>
      <w:marLeft w:val="0"/>
      <w:marRight w:val="0"/>
      <w:marTop w:val="0"/>
      <w:marBottom w:val="0"/>
      <w:divBdr>
        <w:top w:val="none" w:sz="0" w:space="0" w:color="auto"/>
        <w:left w:val="none" w:sz="0" w:space="0" w:color="auto"/>
        <w:bottom w:val="none" w:sz="0" w:space="0" w:color="auto"/>
        <w:right w:val="none" w:sz="0" w:space="0" w:color="auto"/>
      </w:divBdr>
    </w:div>
    <w:div w:id="450560685">
      <w:bodyDiv w:val="1"/>
      <w:marLeft w:val="0"/>
      <w:marRight w:val="0"/>
      <w:marTop w:val="0"/>
      <w:marBottom w:val="0"/>
      <w:divBdr>
        <w:top w:val="none" w:sz="0" w:space="0" w:color="auto"/>
        <w:left w:val="none" w:sz="0" w:space="0" w:color="auto"/>
        <w:bottom w:val="none" w:sz="0" w:space="0" w:color="auto"/>
        <w:right w:val="none" w:sz="0" w:space="0" w:color="auto"/>
      </w:divBdr>
    </w:div>
    <w:div w:id="816997479">
      <w:bodyDiv w:val="1"/>
      <w:marLeft w:val="0"/>
      <w:marRight w:val="0"/>
      <w:marTop w:val="0"/>
      <w:marBottom w:val="0"/>
      <w:divBdr>
        <w:top w:val="none" w:sz="0" w:space="0" w:color="auto"/>
        <w:left w:val="none" w:sz="0" w:space="0" w:color="auto"/>
        <w:bottom w:val="none" w:sz="0" w:space="0" w:color="auto"/>
        <w:right w:val="none" w:sz="0" w:space="0" w:color="auto"/>
      </w:divBdr>
    </w:div>
    <w:div w:id="818574654">
      <w:bodyDiv w:val="1"/>
      <w:marLeft w:val="0"/>
      <w:marRight w:val="0"/>
      <w:marTop w:val="0"/>
      <w:marBottom w:val="0"/>
      <w:divBdr>
        <w:top w:val="none" w:sz="0" w:space="0" w:color="auto"/>
        <w:left w:val="none" w:sz="0" w:space="0" w:color="auto"/>
        <w:bottom w:val="none" w:sz="0" w:space="0" w:color="auto"/>
        <w:right w:val="none" w:sz="0" w:space="0" w:color="auto"/>
      </w:divBdr>
    </w:div>
    <w:div w:id="835653899">
      <w:bodyDiv w:val="1"/>
      <w:marLeft w:val="0"/>
      <w:marRight w:val="0"/>
      <w:marTop w:val="0"/>
      <w:marBottom w:val="0"/>
      <w:divBdr>
        <w:top w:val="none" w:sz="0" w:space="0" w:color="auto"/>
        <w:left w:val="none" w:sz="0" w:space="0" w:color="auto"/>
        <w:bottom w:val="none" w:sz="0" w:space="0" w:color="auto"/>
        <w:right w:val="none" w:sz="0" w:space="0" w:color="auto"/>
      </w:divBdr>
      <w:divsChild>
        <w:div w:id="2116245455">
          <w:marLeft w:val="274"/>
          <w:marRight w:val="0"/>
          <w:marTop w:val="264"/>
          <w:marBottom w:val="0"/>
          <w:divBdr>
            <w:top w:val="none" w:sz="0" w:space="0" w:color="auto"/>
            <w:left w:val="none" w:sz="0" w:space="0" w:color="auto"/>
            <w:bottom w:val="none" w:sz="0" w:space="0" w:color="auto"/>
            <w:right w:val="none" w:sz="0" w:space="0" w:color="auto"/>
          </w:divBdr>
        </w:div>
      </w:divsChild>
    </w:div>
    <w:div w:id="932081282">
      <w:bodyDiv w:val="1"/>
      <w:marLeft w:val="0"/>
      <w:marRight w:val="0"/>
      <w:marTop w:val="0"/>
      <w:marBottom w:val="0"/>
      <w:divBdr>
        <w:top w:val="none" w:sz="0" w:space="0" w:color="auto"/>
        <w:left w:val="none" w:sz="0" w:space="0" w:color="auto"/>
        <w:bottom w:val="none" w:sz="0" w:space="0" w:color="auto"/>
        <w:right w:val="none" w:sz="0" w:space="0" w:color="auto"/>
      </w:divBdr>
    </w:div>
    <w:div w:id="1238125668">
      <w:bodyDiv w:val="1"/>
      <w:marLeft w:val="0"/>
      <w:marRight w:val="0"/>
      <w:marTop w:val="0"/>
      <w:marBottom w:val="0"/>
      <w:divBdr>
        <w:top w:val="none" w:sz="0" w:space="0" w:color="auto"/>
        <w:left w:val="none" w:sz="0" w:space="0" w:color="auto"/>
        <w:bottom w:val="none" w:sz="0" w:space="0" w:color="auto"/>
        <w:right w:val="none" w:sz="0" w:space="0" w:color="auto"/>
      </w:divBdr>
      <w:divsChild>
        <w:div w:id="1506746262">
          <w:marLeft w:val="360"/>
          <w:marRight w:val="0"/>
          <w:marTop w:val="120"/>
          <w:marBottom w:val="0"/>
          <w:divBdr>
            <w:top w:val="none" w:sz="0" w:space="0" w:color="auto"/>
            <w:left w:val="none" w:sz="0" w:space="0" w:color="auto"/>
            <w:bottom w:val="none" w:sz="0" w:space="0" w:color="auto"/>
            <w:right w:val="none" w:sz="0" w:space="0" w:color="auto"/>
          </w:divBdr>
        </w:div>
        <w:div w:id="1131944693">
          <w:marLeft w:val="360"/>
          <w:marRight w:val="0"/>
          <w:marTop w:val="120"/>
          <w:marBottom w:val="0"/>
          <w:divBdr>
            <w:top w:val="none" w:sz="0" w:space="0" w:color="auto"/>
            <w:left w:val="none" w:sz="0" w:space="0" w:color="auto"/>
            <w:bottom w:val="none" w:sz="0" w:space="0" w:color="auto"/>
            <w:right w:val="none" w:sz="0" w:space="0" w:color="auto"/>
          </w:divBdr>
        </w:div>
      </w:divsChild>
    </w:div>
    <w:div w:id="1420323231">
      <w:bodyDiv w:val="1"/>
      <w:marLeft w:val="0"/>
      <w:marRight w:val="0"/>
      <w:marTop w:val="0"/>
      <w:marBottom w:val="0"/>
      <w:divBdr>
        <w:top w:val="none" w:sz="0" w:space="0" w:color="auto"/>
        <w:left w:val="none" w:sz="0" w:space="0" w:color="auto"/>
        <w:bottom w:val="none" w:sz="0" w:space="0" w:color="auto"/>
        <w:right w:val="none" w:sz="0" w:space="0" w:color="auto"/>
      </w:divBdr>
    </w:div>
    <w:div w:id="1559974506">
      <w:bodyDiv w:val="1"/>
      <w:marLeft w:val="0"/>
      <w:marRight w:val="0"/>
      <w:marTop w:val="0"/>
      <w:marBottom w:val="0"/>
      <w:divBdr>
        <w:top w:val="none" w:sz="0" w:space="0" w:color="auto"/>
        <w:left w:val="none" w:sz="0" w:space="0" w:color="auto"/>
        <w:bottom w:val="none" w:sz="0" w:space="0" w:color="auto"/>
        <w:right w:val="none" w:sz="0" w:space="0" w:color="auto"/>
      </w:divBdr>
    </w:div>
    <w:div w:id="1811432763">
      <w:bodyDiv w:val="1"/>
      <w:marLeft w:val="0"/>
      <w:marRight w:val="0"/>
      <w:marTop w:val="0"/>
      <w:marBottom w:val="0"/>
      <w:divBdr>
        <w:top w:val="none" w:sz="0" w:space="0" w:color="auto"/>
        <w:left w:val="none" w:sz="0" w:space="0" w:color="auto"/>
        <w:bottom w:val="none" w:sz="0" w:space="0" w:color="auto"/>
        <w:right w:val="none" w:sz="0" w:space="0" w:color="auto"/>
      </w:divBdr>
      <w:divsChild>
        <w:div w:id="1044283230">
          <w:marLeft w:val="274"/>
          <w:marRight w:val="0"/>
          <w:marTop w:val="264"/>
          <w:marBottom w:val="0"/>
          <w:divBdr>
            <w:top w:val="none" w:sz="0" w:space="0" w:color="auto"/>
            <w:left w:val="none" w:sz="0" w:space="0" w:color="auto"/>
            <w:bottom w:val="none" w:sz="0" w:space="0" w:color="auto"/>
            <w:right w:val="none" w:sz="0" w:space="0" w:color="auto"/>
          </w:divBdr>
        </w:div>
      </w:divsChild>
    </w:div>
    <w:div w:id="1957830832">
      <w:bodyDiv w:val="1"/>
      <w:marLeft w:val="0"/>
      <w:marRight w:val="0"/>
      <w:marTop w:val="0"/>
      <w:marBottom w:val="0"/>
      <w:divBdr>
        <w:top w:val="none" w:sz="0" w:space="0" w:color="auto"/>
        <w:left w:val="none" w:sz="0" w:space="0" w:color="auto"/>
        <w:bottom w:val="none" w:sz="0" w:space="0" w:color="auto"/>
        <w:right w:val="none" w:sz="0" w:space="0" w:color="auto"/>
      </w:divBdr>
    </w:div>
    <w:div w:id="1972207009">
      <w:bodyDiv w:val="1"/>
      <w:marLeft w:val="0"/>
      <w:marRight w:val="0"/>
      <w:marTop w:val="0"/>
      <w:marBottom w:val="0"/>
      <w:divBdr>
        <w:top w:val="none" w:sz="0" w:space="0" w:color="auto"/>
        <w:left w:val="none" w:sz="0" w:space="0" w:color="auto"/>
        <w:bottom w:val="none" w:sz="0" w:space="0" w:color="auto"/>
        <w:right w:val="none" w:sz="0" w:space="0" w:color="auto"/>
      </w:divBdr>
    </w:div>
    <w:div w:id="1988582735">
      <w:bodyDiv w:val="1"/>
      <w:marLeft w:val="0"/>
      <w:marRight w:val="0"/>
      <w:marTop w:val="0"/>
      <w:marBottom w:val="0"/>
      <w:divBdr>
        <w:top w:val="none" w:sz="0" w:space="0" w:color="auto"/>
        <w:left w:val="none" w:sz="0" w:space="0" w:color="auto"/>
        <w:bottom w:val="none" w:sz="0" w:space="0" w:color="auto"/>
        <w:right w:val="none" w:sz="0" w:space="0" w:color="auto"/>
      </w:divBdr>
      <w:divsChild>
        <w:div w:id="188954608">
          <w:marLeft w:val="274"/>
          <w:marRight w:val="0"/>
          <w:marTop w:val="120"/>
          <w:marBottom w:val="0"/>
          <w:divBdr>
            <w:top w:val="none" w:sz="0" w:space="0" w:color="auto"/>
            <w:left w:val="none" w:sz="0" w:space="0" w:color="auto"/>
            <w:bottom w:val="none" w:sz="0" w:space="0" w:color="auto"/>
            <w:right w:val="none" w:sz="0" w:space="0" w:color="auto"/>
          </w:divBdr>
        </w:div>
        <w:div w:id="371928522">
          <w:marLeft w:val="274"/>
          <w:marRight w:val="0"/>
          <w:marTop w:val="120"/>
          <w:marBottom w:val="0"/>
          <w:divBdr>
            <w:top w:val="none" w:sz="0" w:space="0" w:color="auto"/>
            <w:left w:val="none" w:sz="0" w:space="0" w:color="auto"/>
            <w:bottom w:val="none" w:sz="0" w:space="0" w:color="auto"/>
            <w:right w:val="none" w:sz="0" w:space="0" w:color="auto"/>
          </w:divBdr>
        </w:div>
        <w:div w:id="1443259363">
          <w:marLeft w:val="274"/>
          <w:marRight w:val="0"/>
          <w:marTop w:val="120"/>
          <w:marBottom w:val="0"/>
          <w:divBdr>
            <w:top w:val="none" w:sz="0" w:space="0" w:color="auto"/>
            <w:left w:val="none" w:sz="0" w:space="0" w:color="auto"/>
            <w:bottom w:val="none" w:sz="0" w:space="0" w:color="auto"/>
            <w:right w:val="none" w:sz="0" w:space="0" w:color="auto"/>
          </w:divBdr>
        </w:div>
        <w:div w:id="1440102689">
          <w:marLeft w:val="274"/>
          <w:marRight w:val="0"/>
          <w:marTop w:val="120"/>
          <w:marBottom w:val="0"/>
          <w:divBdr>
            <w:top w:val="none" w:sz="0" w:space="0" w:color="auto"/>
            <w:left w:val="none" w:sz="0" w:space="0" w:color="auto"/>
            <w:bottom w:val="none" w:sz="0" w:space="0" w:color="auto"/>
            <w:right w:val="none" w:sz="0" w:space="0" w:color="auto"/>
          </w:divBdr>
        </w:div>
        <w:div w:id="1937404083">
          <w:marLeft w:val="274"/>
          <w:marRight w:val="0"/>
          <w:marTop w:val="120"/>
          <w:marBottom w:val="0"/>
          <w:divBdr>
            <w:top w:val="none" w:sz="0" w:space="0" w:color="auto"/>
            <w:left w:val="none" w:sz="0" w:space="0" w:color="auto"/>
            <w:bottom w:val="none" w:sz="0" w:space="0" w:color="auto"/>
            <w:right w:val="none" w:sz="0" w:space="0" w:color="auto"/>
          </w:divBdr>
        </w:div>
        <w:div w:id="88487383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4.pn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erik.pompert@rws.n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tel:+31613477859" TargetMode="External"/><Relationship Id="rId20" Type="http://schemas.openxmlformats.org/officeDocument/2006/relationships/hyperlink" Target="https://werkwijzer.cf-prod.intranet.rws.nl/link/standaard/582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1.png@01DC4E34.59CD127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Algemeen"/>
          <w:gallery w:val="placeholder"/>
        </w:category>
        <w:types>
          <w:type w:val="bbPlcHdr"/>
        </w:types>
        <w:behaviors>
          <w:behavior w:val="content"/>
        </w:behaviors>
        <w:guid w:val="{F21CFF12-29F9-4143-B21E-0E661E7FA5DD}"/>
      </w:docPartPr>
      <w:docPartBody>
        <w:p w:rsidR="00170B6E" w:rsidRDefault="00170B6E">
          <w:r w:rsidRPr="00F06A2A">
            <w:rPr>
              <w:rStyle w:val="Tekstvantijdelijkeaanduiding"/>
            </w:rPr>
            <w:t>Klik hier als u tekst wilt invoeren.</w:t>
          </w:r>
        </w:p>
      </w:docPartBody>
    </w:docPart>
    <w:docPart>
      <w:docPartPr>
        <w:name w:val="DefaultPlaceholder_1082065160"/>
        <w:category>
          <w:name w:val="Algemeen"/>
          <w:gallery w:val="placeholder"/>
        </w:category>
        <w:types>
          <w:type w:val="bbPlcHdr"/>
        </w:types>
        <w:behaviors>
          <w:behavior w:val="content"/>
        </w:behaviors>
        <w:guid w:val="{56ECBA08-4C92-44A4-937D-C5B36CC31073}"/>
      </w:docPartPr>
      <w:docPartBody>
        <w:p w:rsidR="00170B6E" w:rsidRDefault="00170B6E">
          <w:r w:rsidRPr="00F06A2A">
            <w:rPr>
              <w:rStyle w:val="Tekstvantijdelijkeaanduiding"/>
            </w:rPr>
            <w:t>Klik hier als u een datum wilt invoeren.</w:t>
          </w:r>
        </w:p>
      </w:docPartBody>
    </w:docPart>
    <w:docPart>
      <w:docPartPr>
        <w:name w:val="AEE4D632B5FC4B52A7DA464651F1542B"/>
        <w:category>
          <w:name w:val="Algemeen"/>
          <w:gallery w:val="placeholder"/>
        </w:category>
        <w:types>
          <w:type w:val="bbPlcHdr"/>
        </w:types>
        <w:behaviors>
          <w:behavior w:val="content"/>
        </w:behaviors>
        <w:guid w:val="{424073F0-C617-474F-A77F-99B05471F572}"/>
      </w:docPartPr>
      <w:docPartBody>
        <w:p w:rsidR="00170B6E" w:rsidRDefault="00170B6E">
          <w:r w:rsidRPr="00F06A2A">
            <w:rPr>
              <w:rStyle w:val="Tekstvantijdelijkeaanduiding"/>
            </w:rPr>
            <w:t>[Onderwerp]</w:t>
          </w:r>
        </w:p>
      </w:docPartBody>
    </w:docPart>
    <w:docPart>
      <w:docPartPr>
        <w:name w:val="13D736AADDBE4E1FA0FA20883E3E64E3"/>
        <w:category>
          <w:name w:val="Algemeen"/>
          <w:gallery w:val="placeholder"/>
        </w:category>
        <w:types>
          <w:type w:val="bbPlcHdr"/>
        </w:types>
        <w:behaviors>
          <w:behavior w:val="content"/>
        </w:behaviors>
        <w:guid w:val="{D88C0D21-6647-483D-BA7D-8EA3D87847F0}"/>
      </w:docPartPr>
      <w:docPartBody>
        <w:p w:rsidR="00170B6E" w:rsidRDefault="00170B6E">
          <w:r w:rsidRPr="00F06A2A">
            <w:rPr>
              <w:rStyle w:val="Tekstvantijdelijkeaanduiding"/>
            </w:rPr>
            <w:t>[Onderwerp]</w:t>
          </w:r>
        </w:p>
      </w:docPartBody>
    </w:docPart>
    <w:docPart>
      <w:docPartPr>
        <w:name w:val="8F9DA4527E0643E9A38638379BAB0CF6"/>
        <w:category>
          <w:name w:val="Algemeen"/>
          <w:gallery w:val="placeholder"/>
        </w:category>
        <w:types>
          <w:type w:val="bbPlcHdr"/>
        </w:types>
        <w:behaviors>
          <w:behavior w:val="content"/>
        </w:behaviors>
        <w:guid w:val="{05CBFAEB-076B-47A4-BA37-B9C89A9DCB86}"/>
      </w:docPartPr>
      <w:docPartBody>
        <w:p w:rsidR="00832653" w:rsidRDefault="00832653" w:rsidP="00832653">
          <w:pPr>
            <w:pStyle w:val="8F9DA4527E0643E9A38638379BAB0CF6"/>
          </w:pPr>
          <w:r w:rsidRPr="00F06A2A">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20B0603030804020204"/>
    <w:charset w:val="00"/>
    <w:family w:val="swiss"/>
    <w:pitch w:val="variable"/>
    <w:sig w:usb0="E7002EFF" w:usb1="D200FDFF" w:usb2="0A246029" w:usb3="00000000" w:csb0="000001FF" w:csb1="00000000"/>
  </w:font>
  <w:font w:name="Lohit Hindi">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Italic">
    <w:altName w:val="Verdan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useWord2013TrackBottomHyphenation" w:uri="http://schemas.microsoft.com/office/word" w:val="1"/>
  </w:compat>
  <w:rsids>
    <w:rsidRoot w:val="00657F01"/>
    <w:rsid w:val="00051CCB"/>
    <w:rsid w:val="00170B6E"/>
    <w:rsid w:val="001864CC"/>
    <w:rsid w:val="001A6C01"/>
    <w:rsid w:val="0029286E"/>
    <w:rsid w:val="002B15F5"/>
    <w:rsid w:val="002C27F9"/>
    <w:rsid w:val="0032094C"/>
    <w:rsid w:val="00370CC8"/>
    <w:rsid w:val="0039487F"/>
    <w:rsid w:val="00450613"/>
    <w:rsid w:val="004E7ACB"/>
    <w:rsid w:val="0050745B"/>
    <w:rsid w:val="00551012"/>
    <w:rsid w:val="005E0F12"/>
    <w:rsid w:val="00657F01"/>
    <w:rsid w:val="00666ED1"/>
    <w:rsid w:val="006D7EDF"/>
    <w:rsid w:val="00735E4E"/>
    <w:rsid w:val="0075206F"/>
    <w:rsid w:val="007650A8"/>
    <w:rsid w:val="007A5B58"/>
    <w:rsid w:val="00832653"/>
    <w:rsid w:val="009B2E97"/>
    <w:rsid w:val="009C6D00"/>
    <w:rsid w:val="00A078E7"/>
    <w:rsid w:val="00A14AE5"/>
    <w:rsid w:val="00AE49F7"/>
    <w:rsid w:val="00B9161F"/>
    <w:rsid w:val="00B91BC9"/>
    <w:rsid w:val="00BD6FF4"/>
    <w:rsid w:val="00C74F5B"/>
    <w:rsid w:val="00CD6DD4"/>
    <w:rsid w:val="00CE59D0"/>
    <w:rsid w:val="00D47113"/>
    <w:rsid w:val="00D824FF"/>
    <w:rsid w:val="00DA7704"/>
    <w:rsid w:val="00DF6D34"/>
    <w:rsid w:val="00E331FC"/>
    <w:rsid w:val="00E7115D"/>
    <w:rsid w:val="00EC2727"/>
    <w:rsid w:val="00EC331A"/>
    <w:rsid w:val="00ED3AAC"/>
    <w:rsid w:val="00EE761A"/>
    <w:rsid w:val="00F53436"/>
    <w:rsid w:val="00F80A03"/>
    <w:rsid w:val="00F81AA8"/>
    <w:rsid w:val="00FA776B"/>
    <w:rsid w:val="00FB0FA9"/>
    <w:rsid w:val="00FE7FA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57F01"/>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99"/>
    <w:rsid w:val="00657F01"/>
    <w:pPr>
      <w:spacing w:after="0" w:line="240" w:lineRule="auto"/>
    </w:pPr>
    <w:rPr>
      <w:rFonts w:ascii="Times New Roman" w:eastAsia="DejaVu Sans" w:hAnsi="Times New Roman" w:cs="Lohit Hind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kstvantijdelijkeaanduiding">
    <w:name w:val="Placeholder Text"/>
    <w:basedOn w:val="Standaardalinea-lettertype"/>
    <w:uiPriority w:val="99"/>
    <w:semiHidden/>
    <w:rsid w:val="00832653"/>
    <w:rPr>
      <w:color w:val="808080"/>
    </w:rPr>
  </w:style>
  <w:style w:type="paragraph" w:customStyle="1" w:styleId="8F9DA4527E0643E9A38638379BAB0CF6">
    <w:name w:val="8F9DA4527E0643E9A38638379BAB0CF6"/>
    <w:rsid w:val="0083265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01493124E84C4EAD143D30026CBA65" ma:contentTypeVersion="0" ma:contentTypeDescription="Een nieuw document maken." ma:contentTypeScope="" ma:versionID="95ea1c1fe8bc8122024437f4834c0408">
  <xsd:schema xmlns:xsd="http://www.w3.org/2001/XMLSchema" xmlns:xs="http://www.w3.org/2001/XMLSchema" xmlns:p="http://schemas.microsoft.com/office/2006/metadata/properties" targetNamespace="http://schemas.microsoft.com/office/2006/metadata/properties" ma:root="true" ma:fieldsID="3020530097e8a1996b0495efd7ab6cc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ocgenData xmlns="http://docgen.org/date">
  <Report_Date>2025-12-11T00:00:00</Report_Date>
</Docgen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10B352-ECD2-44DF-AB29-C852CA9EE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DAC167A-950B-44C1-A51A-9B5ED531B3F5}">
  <ds:schemaRefs>
    <ds:schemaRef ds:uri="http://docgen.org/date"/>
  </ds:schemaRefs>
</ds:datastoreItem>
</file>

<file path=customXml/itemProps3.xml><?xml version="1.0" encoding="utf-8"?>
<ds:datastoreItem xmlns:ds="http://schemas.openxmlformats.org/officeDocument/2006/customXml" ds:itemID="{774720F7-4BA0-4D08-93EF-0164F3770DC4}">
  <ds:schemaRefs>
    <ds:schemaRef ds:uri="http://schemas.microsoft.com/sharepoint/v3/contenttype/forms"/>
  </ds:schemaRefs>
</ds:datastoreItem>
</file>

<file path=customXml/itemProps4.xml><?xml version="1.0" encoding="utf-8"?>
<ds:datastoreItem xmlns:ds="http://schemas.openxmlformats.org/officeDocument/2006/customXml" ds:itemID="{D1079D0B-EDB5-44CB-8C85-04C2DB838C61}">
  <ds:schemaRefs>
    <ds:schemaRef ds:uri="http://schemas.openxmlformats.org/officeDocument/2006/bibliography"/>
  </ds:schemaRefs>
</ds:datastoreItem>
</file>

<file path=customXml/itemProps5.xml><?xml version="1.0" encoding="utf-8"?>
<ds:datastoreItem xmlns:ds="http://schemas.openxmlformats.org/officeDocument/2006/customXml" ds:itemID="{4F2723FD-FA35-4BA2-9D05-247E7575F8A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460</TotalTime>
  <Pages>22</Pages>
  <Words>4024</Words>
  <Characters>38941</Characters>
  <Application>Microsoft Office Word</Application>
  <DocSecurity>0</DocSecurity>
  <Lines>324</Lines>
  <Paragraphs>85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Rijkswaterstaat</Company>
  <LinksUpToDate>false</LinksUpToDate>
  <CharactersWithSpaces>42880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Vis en verziltingsmaatregelen Den Oever</dc:subject>
  <dc:creator>Bakker, Matthé (GPO)</dc:creator>
  <cp:lastModifiedBy>Terheijden, Oscar (RWS PPO)</cp:lastModifiedBy>
  <cp:revision>2</cp:revision>
  <cp:lastPrinted>2025-12-11T13:05:00Z</cp:lastPrinted>
  <dcterms:created xsi:type="dcterms:W3CDTF">2024-10-15T09:22:00Z</dcterms:created>
  <dcterms:modified xsi:type="dcterms:W3CDTF">2025-12-11T13:05:00Z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 -</vt:lpwstr>
  </property>
  <property fmtid="{D5CDD505-2E9C-101B-9397-08002B2CF9AE}" pid="3" name="ContentTypeId">
    <vt:lpwstr>0x010100D401493124E84C4EAD143D30026CBA65</vt:lpwstr>
  </property>
</Properties>
</file>